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4" w:rsidRPr="002909E4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C74AC6" w:rsidRPr="00C74AC6" w:rsidRDefault="00C12D21" w:rsidP="00C74AC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2D21">
        <w:rPr>
          <w:rFonts w:ascii="Times New Roman" w:hAnsi="Times New Roman"/>
          <w:b/>
          <w:bCs/>
        </w:rPr>
        <w:t xml:space="preserve">рассмотрения заявок на участие в открытом аукционе </w:t>
      </w:r>
      <w:r w:rsidRPr="00C12D21">
        <w:rPr>
          <w:rFonts w:ascii="Times New Roman" w:hAnsi="Times New Roman"/>
          <w:b/>
        </w:rPr>
        <w:t>на право заключения договора аренды земельного участка</w:t>
      </w:r>
      <w:r w:rsidRPr="00C12D21">
        <w:rPr>
          <w:rFonts w:ascii="Times New Roman" w:hAnsi="Times New Roman"/>
          <w:b/>
          <w:bCs/>
        </w:rPr>
        <w:t xml:space="preserve"> с кадастровым номером </w:t>
      </w:r>
      <w:r w:rsidR="00C74AC6" w:rsidRPr="00C7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18:24:111127:22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земель населенных пунктов, расположенного по адресу: 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Удмуртская Республика, Якшур-Бодьинский район, 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Якшур-Бодья, ул. Уральская, д. 67</w:t>
      </w:r>
    </w:p>
    <w:p w:rsidR="00AA536E" w:rsidRPr="00C12D21" w:rsidRDefault="00AA536E" w:rsidP="00C12D21">
      <w:p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536E" w:rsidRPr="00C12D21" w:rsidRDefault="00AA536E" w:rsidP="00C12D2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На дату окончания приема заявок, поступили следующие заявки: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915D41" w:rsidRDefault="00C74AC6" w:rsidP="00E01B0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Кряжевских Л.П</w:t>
      </w:r>
      <w:r w:rsidR="00915D41" w:rsidRPr="00915D41">
        <w:rPr>
          <w:rFonts w:ascii="Times New Roman" w:hAnsi="Times New Roman"/>
          <w:bCs/>
        </w:rPr>
        <w:t>.</w:t>
      </w:r>
      <w:r w:rsidR="00C12D21" w:rsidRPr="00915D41">
        <w:rPr>
          <w:rFonts w:ascii="Times New Roman" w:hAnsi="Times New Roman"/>
          <w:bCs/>
        </w:rPr>
        <w:t xml:space="preserve">, </w:t>
      </w:r>
      <w:r w:rsidR="00915D41" w:rsidRPr="00915D41">
        <w:rPr>
          <w:rFonts w:ascii="Times New Roman" w:hAnsi="Times New Roman"/>
          <w:bCs/>
        </w:rPr>
        <w:t>з</w:t>
      </w:r>
      <w:r w:rsidR="00C12D21" w:rsidRPr="00915D41">
        <w:rPr>
          <w:rFonts w:ascii="Times New Roman" w:hAnsi="Times New Roman"/>
          <w:bCs/>
        </w:rPr>
        <w:t xml:space="preserve">аявка от </w:t>
      </w:r>
      <w:r>
        <w:rPr>
          <w:rFonts w:ascii="Times New Roman" w:hAnsi="Times New Roman"/>
          <w:bCs/>
        </w:rPr>
        <w:t>15.11</w:t>
      </w:r>
      <w:r w:rsidR="00C12D21" w:rsidRPr="00915D41">
        <w:rPr>
          <w:rFonts w:ascii="Times New Roman" w:hAnsi="Times New Roman"/>
          <w:bCs/>
        </w:rPr>
        <w:t xml:space="preserve">.2023 </w:t>
      </w:r>
      <w:proofErr w:type="gramStart"/>
      <w:r w:rsidR="00C12D21" w:rsidRPr="00915D41">
        <w:rPr>
          <w:rFonts w:ascii="Times New Roman" w:hAnsi="Times New Roman"/>
          <w:bCs/>
        </w:rPr>
        <w:t>г.</w:t>
      </w:r>
      <w:r w:rsidR="00915D41">
        <w:rPr>
          <w:rFonts w:ascii="Times New Roman" w:hAnsi="Times New Roman"/>
          <w:bCs/>
        </w:rPr>
        <w:t>.</w:t>
      </w:r>
      <w:proofErr w:type="gramEnd"/>
    </w:p>
    <w:p w:rsidR="00C12D21" w:rsidRPr="00915D41" w:rsidRDefault="00C12D21" w:rsidP="00915D41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15D41">
        <w:rPr>
          <w:rFonts w:ascii="Times New Roman" w:hAnsi="Times New Roman"/>
          <w:bCs/>
        </w:rPr>
        <w:t xml:space="preserve"> 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1. Отозванных заявок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2. Заявок на участие в аукционе, в приеме которых было отказано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3. Задаток поступил в полном объеме и в установленный срок.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C12D21" w:rsidRPr="00C12D21" w:rsidRDefault="00C12D21" w:rsidP="00C12D21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>РЕШИЛИ:</w:t>
      </w:r>
    </w:p>
    <w:p w:rsidR="00C12D21" w:rsidRPr="00C12D21" w:rsidRDefault="00C12D21" w:rsidP="00C12D21">
      <w:pPr>
        <w:pStyle w:val="a3"/>
        <w:spacing w:line="240" w:lineRule="auto"/>
        <w:ind w:left="0"/>
        <w:jc w:val="both"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 xml:space="preserve">   </w:t>
      </w:r>
    </w:p>
    <w:p w:rsidR="00C12D21" w:rsidRPr="00C12D21" w:rsidRDefault="00C12D21" w:rsidP="00C12D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Cs/>
        </w:rPr>
        <w:t xml:space="preserve">1. Аукцион признать несостоявшимся в связи с тем, что по окончании срока подачи заявок на участие в аукционе подана только одна заявка на участие в аукционе. В течение десяти дней со дня подписания протокола № 1 от </w:t>
      </w:r>
      <w:r w:rsidR="00C74AC6">
        <w:rPr>
          <w:rFonts w:ascii="Times New Roman" w:hAnsi="Times New Roman"/>
          <w:bCs/>
        </w:rPr>
        <w:t>15.11</w:t>
      </w:r>
      <w:r w:rsidRPr="00C12D21">
        <w:rPr>
          <w:rFonts w:ascii="Times New Roman" w:hAnsi="Times New Roman"/>
          <w:bCs/>
        </w:rPr>
        <w:t xml:space="preserve">.2023 г. в адрес </w:t>
      </w:r>
      <w:r w:rsidR="00C74AC6">
        <w:rPr>
          <w:rFonts w:ascii="Times New Roman" w:hAnsi="Times New Roman"/>
          <w:bCs/>
        </w:rPr>
        <w:t>Кряжевских Л.П.</w:t>
      </w:r>
      <w:r w:rsidRPr="00C12D21">
        <w:rPr>
          <w:rFonts w:ascii="Times New Roman" w:hAnsi="Times New Roman"/>
          <w:bCs/>
        </w:rPr>
        <w:t xml:space="preserve"> направить для заключения два экземпляра проекта договора аренды земельного участка по начальной цене предмета аукциона.</w:t>
      </w:r>
    </w:p>
    <w:p w:rsidR="00C12D21" w:rsidRPr="00BD4C1B" w:rsidRDefault="00C12D21" w:rsidP="00C12D21">
      <w:pPr>
        <w:jc w:val="center"/>
        <w:rPr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_</w:t>
      </w: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сектора по земельным отношениям 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имущественным отношениям 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строительству, 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C74AC6" w:rsidRPr="00C74AC6" w:rsidRDefault="00C74AC6" w:rsidP="00C74AC6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C74A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</w:t>
      </w:r>
      <w:r w:rsidRPr="00C7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_____С.О. </w:t>
      </w:r>
      <w:proofErr w:type="spellStart"/>
      <w:r w:rsidRPr="00C7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Поздеева</w:t>
      </w:r>
      <w:proofErr w:type="spellEnd"/>
    </w:p>
    <w:p w:rsidR="002C3FA2" w:rsidRPr="00CE7614" w:rsidRDefault="002C3FA2" w:rsidP="00FA2BD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531EE0"/>
    <w:rsid w:val="005357F1"/>
    <w:rsid w:val="00537B6E"/>
    <w:rsid w:val="0055658C"/>
    <w:rsid w:val="00556FBC"/>
    <w:rsid w:val="005E7D3E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15D41"/>
    <w:rsid w:val="00952345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12D21"/>
    <w:rsid w:val="00C74AC6"/>
    <w:rsid w:val="00CC7EC6"/>
    <w:rsid w:val="00CE7614"/>
    <w:rsid w:val="00D062B4"/>
    <w:rsid w:val="00D142CB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3D95A-86CA-4FB3-A87A-11CD3A7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4</cp:revision>
  <cp:lastPrinted>2022-05-17T08:44:00Z</cp:lastPrinted>
  <dcterms:created xsi:type="dcterms:W3CDTF">2023-07-11T03:33:00Z</dcterms:created>
  <dcterms:modified xsi:type="dcterms:W3CDTF">2023-11-17T06:25:00Z</dcterms:modified>
</cp:coreProperties>
</file>