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0"/>
        <w:tblW w:w="10004" w:type="dxa"/>
        <w:tblLayout w:type="fixed"/>
        <w:tblLook w:val="0000" w:firstRow="0" w:lastRow="0" w:firstColumn="0" w:lastColumn="0" w:noHBand="0" w:noVBand="0"/>
      </w:tblPr>
      <w:tblGrid>
        <w:gridCol w:w="4244"/>
        <w:gridCol w:w="1723"/>
        <w:gridCol w:w="4037"/>
      </w:tblGrid>
      <w:tr w:rsidR="00AA4FB8" w:rsidRPr="005D2130" w:rsidTr="00AA4FB8">
        <w:trPr>
          <w:trHeight w:val="1124"/>
        </w:trPr>
        <w:tc>
          <w:tcPr>
            <w:tcW w:w="4244" w:type="dxa"/>
          </w:tcPr>
          <w:p w:rsidR="00AA4FB8" w:rsidRPr="005D2130" w:rsidRDefault="00AA4FB8" w:rsidP="00AA4FB8">
            <w:pPr>
              <w:ind w:right="-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298E96" wp14:editId="6A4FD4F9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3810" t="6350" r="1270" b="6985"/>
                      <wp:wrapSquare wrapText="largest"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B3C" w:rsidRDefault="00874B3C" w:rsidP="00AA4FB8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358.05pt;margin-top:32pt;width:247.8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" stroked="f">
                      <v:fill opacity="0"/>
                      <v:textbox inset="0,0,0,0">
                        <w:txbxContent>
                          <w:p w:rsidR="00874B3C" w:rsidRDefault="00874B3C" w:rsidP="00AA4FB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AA5569" wp14:editId="089B67C7">
                      <wp:simplePos x="0" y="0"/>
                      <wp:positionH relativeFrom="page">
                        <wp:posOffset>4547235</wp:posOffset>
                      </wp:positionH>
                      <wp:positionV relativeFrom="page">
                        <wp:posOffset>406400</wp:posOffset>
                      </wp:positionV>
                      <wp:extent cx="3147695" cy="196215"/>
                      <wp:effectExtent l="3810" t="6350" r="1270" b="6985"/>
                      <wp:wrapSquare wrapText="largest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69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4B3C" w:rsidRDefault="00874B3C" w:rsidP="00AA4FB8">
                                  <w:pPr>
                                    <w:rPr>
                                      <w:rFonts w:ascii="Times New Roman" w:hAnsi="Times New Roman" w:cs="Times New Roman"/>
                                      <w:bCs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margin-left:358.05pt;margin-top:32pt;width:247.8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" stroked="f">
                      <v:fill opacity="0"/>
                      <v:textbox inset="0,0,0,0">
                        <w:txbxContent>
                          <w:p w:rsidR="00874B3C" w:rsidRDefault="00874B3C" w:rsidP="00AA4FB8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  <w10:wrap type="square" side="largest" anchorx="page" anchory="page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:rsidR="00AA4FB8" w:rsidRPr="005D2130" w:rsidRDefault="00AA4FB8" w:rsidP="00AA4FB8">
            <w:pPr>
              <w:snapToGrid w:val="0"/>
              <w:spacing w:line="9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61312" behindDoc="1" locked="0" layoutInCell="1" allowOverlap="1" wp14:anchorId="4CE8ED79" wp14:editId="1EEB0CEE">
                  <wp:simplePos x="0" y="0"/>
                  <wp:positionH relativeFrom="margin">
                    <wp:posOffset>193675</wp:posOffset>
                  </wp:positionH>
                  <wp:positionV relativeFrom="margin">
                    <wp:posOffset>182880</wp:posOffset>
                  </wp:positionV>
                  <wp:extent cx="568960" cy="612140"/>
                  <wp:effectExtent l="19050" t="19050" r="21590" b="1651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2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7" w:type="dxa"/>
          </w:tcPr>
          <w:p w:rsidR="00AA4FB8" w:rsidRPr="005D2130" w:rsidRDefault="00AA4FB8" w:rsidP="00AA4F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FB8" w:rsidRPr="005D2130" w:rsidTr="00AA4FB8">
        <w:tc>
          <w:tcPr>
            <w:tcW w:w="10004" w:type="dxa"/>
            <w:gridSpan w:val="3"/>
          </w:tcPr>
          <w:p w:rsidR="00AA4FB8" w:rsidRPr="005D2130" w:rsidRDefault="00AA4FB8" w:rsidP="00AA4FB8">
            <w:pPr>
              <w:keepNext/>
              <w:tabs>
                <w:tab w:val="num" w:pos="2130"/>
              </w:tabs>
              <w:ind w:right="-117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3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«Якшур-Бодьинский район»</w:t>
            </w:r>
          </w:p>
          <w:p w:rsidR="00AA4FB8" w:rsidRPr="005D2130" w:rsidRDefault="00AA4FB8" w:rsidP="00AA4F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FB8" w:rsidRPr="005D2130" w:rsidTr="00AA4FB8">
        <w:tc>
          <w:tcPr>
            <w:tcW w:w="10004" w:type="dxa"/>
            <w:gridSpan w:val="3"/>
          </w:tcPr>
          <w:p w:rsidR="00AA4FB8" w:rsidRPr="005D2130" w:rsidRDefault="00AA4FB8" w:rsidP="00AA4FB8">
            <w:pPr>
              <w:pBdr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«Якшур-Бодья </w:t>
            </w:r>
            <w:proofErr w:type="spellStart"/>
            <w:r w:rsidRPr="005D2130">
              <w:rPr>
                <w:rFonts w:ascii="Times New Roman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5D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муниципал </w:t>
            </w:r>
            <w:proofErr w:type="spellStart"/>
            <w:r w:rsidRPr="005D2130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  <w:r w:rsidRPr="005D2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D213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Администрациез</w:t>
            </w:r>
            <w:proofErr w:type="spellEnd"/>
          </w:p>
          <w:p w:rsidR="00AA4FB8" w:rsidRPr="005D2130" w:rsidRDefault="00AA4FB8" w:rsidP="00AA4F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4FB8" w:rsidRPr="005D2130" w:rsidRDefault="00AA4FB8" w:rsidP="00AA4FB8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37AB" w:rsidRPr="006637AB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Default="00AA74AE" w:rsidP="00AA74A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6169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AA74AE" w:rsidRPr="00C56169" w:rsidRDefault="00AA74AE" w:rsidP="00AA7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AE" w:rsidRPr="005D2130" w:rsidRDefault="00AA74AE" w:rsidP="00AA74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2130">
        <w:rPr>
          <w:rFonts w:ascii="Times New Roman" w:hAnsi="Times New Roman" w:cs="Times New Roman"/>
          <w:b/>
          <w:bCs/>
          <w:sz w:val="28"/>
          <w:szCs w:val="28"/>
        </w:rPr>
        <w:t xml:space="preserve">   от  «</w:t>
      </w:r>
      <w:r w:rsidR="007D517D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5D213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7D517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5D2130">
        <w:rPr>
          <w:rFonts w:ascii="Times New Roman" w:hAnsi="Times New Roman" w:cs="Times New Roman"/>
          <w:b/>
          <w:bCs/>
          <w:sz w:val="28"/>
          <w:szCs w:val="28"/>
        </w:rPr>
        <w:t xml:space="preserve"> 2020 года                                                      № </w:t>
      </w:r>
      <w:r w:rsidR="007D517D">
        <w:rPr>
          <w:rFonts w:ascii="Times New Roman" w:hAnsi="Times New Roman" w:cs="Times New Roman"/>
          <w:b/>
          <w:bCs/>
          <w:sz w:val="28"/>
          <w:szCs w:val="28"/>
        </w:rPr>
        <w:t>1547</w:t>
      </w:r>
    </w:p>
    <w:p w:rsidR="00AA74AE" w:rsidRPr="005D2130" w:rsidRDefault="00AA74AE" w:rsidP="00AA7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4AE" w:rsidRPr="005D2130" w:rsidRDefault="00AA74AE" w:rsidP="00AA74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130">
        <w:rPr>
          <w:rFonts w:ascii="Times New Roman" w:hAnsi="Times New Roman" w:cs="Times New Roman"/>
          <w:b/>
          <w:bCs/>
          <w:sz w:val="28"/>
          <w:szCs w:val="28"/>
        </w:rPr>
        <w:t>с. Якшур-Бодья</w:t>
      </w:r>
    </w:p>
    <w:p w:rsidR="00AA74AE" w:rsidRPr="005D2130" w:rsidRDefault="00AA74AE" w:rsidP="00AA7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4AE" w:rsidRDefault="0056776D" w:rsidP="00AA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</w:t>
      </w:r>
      <w:r w:rsidR="00AA74AE" w:rsidRPr="005D2130">
        <w:rPr>
          <w:rFonts w:ascii="Times New Roman" w:hAnsi="Times New Roman" w:cs="Times New Roman"/>
          <w:b/>
          <w:sz w:val="28"/>
          <w:szCs w:val="28"/>
        </w:rPr>
        <w:t>дминистративного регламента Администрации муниципального образования «Якшур-Бодьинский район»</w:t>
      </w:r>
    </w:p>
    <w:p w:rsidR="00AA74AE" w:rsidRPr="005D2130" w:rsidRDefault="00AA74AE" w:rsidP="00AA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3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</w:t>
      </w:r>
    </w:p>
    <w:p w:rsidR="00AA74AE" w:rsidRPr="005D2130" w:rsidRDefault="00AA74AE" w:rsidP="00AA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30">
        <w:rPr>
          <w:rFonts w:ascii="Times New Roman" w:hAnsi="Times New Roman" w:cs="Times New Roman"/>
          <w:b/>
          <w:sz w:val="28"/>
          <w:szCs w:val="28"/>
        </w:rPr>
        <w:t>«</w:t>
      </w:r>
      <w:r w:rsidRPr="00AA74AE">
        <w:rPr>
          <w:rFonts w:ascii="Times New Roman" w:hAnsi="Times New Roman" w:cs="Times New Roman"/>
          <w:b/>
          <w:sz w:val="28"/>
          <w:szCs w:val="28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5D213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74AE" w:rsidRDefault="00AA74AE" w:rsidP="00AA74AE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4B3C" w:rsidRPr="005D2130" w:rsidRDefault="00874B3C" w:rsidP="00AA74AE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4AE" w:rsidRPr="005D2130" w:rsidRDefault="00AA74AE" w:rsidP="00874B3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«Якшур-Бодьинский район» от 26.03.2019 года № 455 «Об утверждении порядка разработки и утверждения административных регламентов предоставления муниципальных услуг, предоставляемых Администрацией муниципального образования «Якшур-Бодьинский район»», руководствуясь</w:t>
      </w:r>
      <w:r w:rsidRPr="005D2130">
        <w:rPr>
          <w:rFonts w:ascii="Times New Roman" w:hAnsi="Times New Roman" w:cs="Times New Roman"/>
          <w:sz w:val="28"/>
          <w:szCs w:val="28"/>
        </w:rPr>
        <w:t xml:space="preserve"> статьями  31, 35, частью 4 статьи 40 Устава муниципального образования «Якшур-Бодьинский район», </w:t>
      </w:r>
      <w:r w:rsidRPr="005D2130">
        <w:rPr>
          <w:rFonts w:ascii="Times New Roman" w:hAnsi="Times New Roman" w:cs="Times New Roman"/>
          <w:b/>
          <w:sz w:val="28"/>
          <w:szCs w:val="28"/>
          <w:u w:val="single"/>
        </w:rPr>
        <w:t>ПОСТАНОВЛЯЮ:</w:t>
      </w:r>
      <w:proofErr w:type="gramEnd"/>
    </w:p>
    <w:p w:rsidR="00AA74AE" w:rsidRPr="005D2130" w:rsidRDefault="00AA74AE" w:rsidP="00874B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A74AE" w:rsidRPr="005D2130" w:rsidRDefault="00AA74AE" w:rsidP="00874B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13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«Якшур-Бодьинский район» по  предоставлению муниципальной услуги </w:t>
      </w:r>
      <w:r w:rsidRPr="005D213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637A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</w:t>
      </w:r>
      <w:r w:rsidRPr="006637A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5D213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A74AE" w:rsidRPr="005D2130" w:rsidRDefault="00AA74AE" w:rsidP="00874B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13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Вестнике нормативных правовых актов органов местного самоуправления Якшур-Бодьинского района и разместить на официальном сайте муниципального образования «Якшур-Бодьинский район».</w:t>
      </w:r>
    </w:p>
    <w:p w:rsidR="00AA74AE" w:rsidRPr="005D2130" w:rsidRDefault="0056776D" w:rsidP="00874B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74AE" w:rsidRPr="005D21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AA74AE" w:rsidRPr="005D2130" w:rsidRDefault="00AA74AE" w:rsidP="00E5462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Pr="005D2130" w:rsidRDefault="00AA74AE" w:rsidP="00AA7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Pr="005D2130" w:rsidRDefault="00AA74AE" w:rsidP="00AA74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AE" w:rsidRPr="005D2130" w:rsidRDefault="00AA74AE" w:rsidP="00AA74AE">
      <w:pPr>
        <w:rPr>
          <w:rFonts w:ascii="Times New Roman" w:hAnsi="Times New Roman" w:cs="Times New Roman"/>
          <w:b/>
          <w:sz w:val="28"/>
          <w:szCs w:val="28"/>
        </w:rPr>
      </w:pPr>
      <w:r w:rsidRPr="005D213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AA74AE" w:rsidRPr="005D2130" w:rsidRDefault="00AA74AE" w:rsidP="00AA74AE">
      <w:pPr>
        <w:rPr>
          <w:rFonts w:ascii="Times New Roman" w:hAnsi="Times New Roman" w:cs="Times New Roman"/>
          <w:b/>
          <w:sz w:val="28"/>
          <w:szCs w:val="28"/>
        </w:rPr>
      </w:pPr>
      <w:r w:rsidRPr="005D2130">
        <w:rPr>
          <w:rFonts w:ascii="Times New Roman" w:hAnsi="Times New Roman" w:cs="Times New Roman"/>
          <w:b/>
          <w:sz w:val="28"/>
          <w:szCs w:val="28"/>
        </w:rPr>
        <w:t xml:space="preserve">«Якшур-Бодьинский район»                                                        </w:t>
      </w:r>
      <w:proofErr w:type="spellStart"/>
      <w:r w:rsidRPr="005D2130">
        <w:rPr>
          <w:rFonts w:ascii="Times New Roman" w:hAnsi="Times New Roman" w:cs="Times New Roman"/>
          <w:b/>
          <w:sz w:val="28"/>
          <w:szCs w:val="28"/>
        </w:rPr>
        <w:t>А.В.Леконцев</w:t>
      </w:r>
      <w:proofErr w:type="spellEnd"/>
    </w:p>
    <w:p w:rsidR="00AA4FB8" w:rsidRDefault="00AA4FB8" w:rsidP="00AA74AE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A4FB8" w:rsidRDefault="00AA4FB8" w:rsidP="00AA74AE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A74AE" w:rsidRPr="005D2130" w:rsidRDefault="00AA74AE" w:rsidP="00AA74AE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D213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AA74AE" w:rsidRPr="005D2130" w:rsidRDefault="00AA74AE" w:rsidP="00AA74AE">
      <w:pPr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A74AE" w:rsidRPr="00C56169" w:rsidRDefault="00AA74AE" w:rsidP="00AA74AE">
      <w:pPr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Бушуева Татьяна Владимировна</w:t>
      </w:r>
    </w:p>
    <w:p w:rsidR="00AA74AE" w:rsidRPr="00C56169" w:rsidRDefault="00AA74AE" w:rsidP="00AA74AE">
      <w:pPr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Михайлова Светлана Геннадьевна</w:t>
      </w:r>
    </w:p>
    <w:p w:rsidR="00AA74AE" w:rsidRPr="00C56169" w:rsidRDefault="00AA74AE" w:rsidP="00AA74AE">
      <w:pPr>
        <w:rPr>
          <w:rFonts w:ascii="Times New Roman" w:hAnsi="Times New Roman" w:cs="Times New Roman"/>
          <w:sz w:val="24"/>
          <w:szCs w:val="24"/>
        </w:rPr>
      </w:pPr>
      <w:r w:rsidRPr="00C56169">
        <w:rPr>
          <w:rFonts w:ascii="Times New Roman" w:hAnsi="Times New Roman" w:cs="Times New Roman"/>
          <w:sz w:val="24"/>
          <w:szCs w:val="24"/>
        </w:rPr>
        <w:t>8(34162)4-15-02</w:t>
      </w:r>
    </w:p>
    <w:p w:rsidR="00AA74AE" w:rsidRDefault="00AA74AE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4AE" w:rsidRDefault="00AA74A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A74AE" w:rsidRDefault="00AA74AE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C51" w:rsidRPr="00041DD1" w:rsidRDefault="00F17C51" w:rsidP="00F17C51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17C51" w:rsidRPr="00041DD1" w:rsidRDefault="00F17C51" w:rsidP="00F17C51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>УТВЕРЖДЕНО</w:t>
      </w:r>
    </w:p>
    <w:p w:rsidR="00F17C51" w:rsidRPr="00041DD1" w:rsidRDefault="00F17C51" w:rsidP="00F17C51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F17C51" w:rsidRPr="00041DD1" w:rsidRDefault="00F17C51" w:rsidP="00F17C51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17C51" w:rsidRPr="00041DD1" w:rsidRDefault="00F17C51" w:rsidP="00F17C51">
      <w:pPr>
        <w:pStyle w:val="ConsPlusDocList"/>
        <w:jc w:val="right"/>
        <w:rPr>
          <w:rFonts w:ascii="Times New Roman" w:hAnsi="Times New Roman" w:cs="Times New Roman"/>
          <w:sz w:val="24"/>
          <w:szCs w:val="24"/>
        </w:rPr>
      </w:pPr>
      <w:r w:rsidRPr="00041DD1">
        <w:rPr>
          <w:rFonts w:ascii="Times New Roman" w:hAnsi="Times New Roman" w:cs="Times New Roman"/>
          <w:sz w:val="24"/>
          <w:szCs w:val="24"/>
        </w:rPr>
        <w:t>«Якшур-Бодьинский район»</w:t>
      </w:r>
    </w:p>
    <w:p w:rsidR="006637AB" w:rsidRPr="006637AB" w:rsidRDefault="00F17C51" w:rsidP="00F17C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1DD1">
        <w:rPr>
          <w:rFonts w:ascii="Times New Roman" w:hAnsi="Times New Roman" w:cs="Times New Roman"/>
          <w:sz w:val="24"/>
          <w:szCs w:val="24"/>
        </w:rPr>
        <w:t>от «</w:t>
      </w:r>
      <w:r w:rsidR="007D517D">
        <w:rPr>
          <w:rFonts w:ascii="Times New Roman" w:hAnsi="Times New Roman" w:cs="Times New Roman"/>
          <w:sz w:val="24"/>
          <w:szCs w:val="24"/>
        </w:rPr>
        <w:t>27</w:t>
      </w:r>
      <w:r w:rsidRPr="00041DD1">
        <w:rPr>
          <w:rFonts w:ascii="Times New Roman" w:hAnsi="Times New Roman" w:cs="Times New Roman"/>
          <w:sz w:val="24"/>
          <w:szCs w:val="24"/>
        </w:rPr>
        <w:t xml:space="preserve">» </w:t>
      </w:r>
      <w:r w:rsidR="007D517D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041DD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41DD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D517D">
        <w:rPr>
          <w:rFonts w:ascii="Times New Roman" w:hAnsi="Times New Roman" w:cs="Times New Roman"/>
          <w:sz w:val="24"/>
          <w:szCs w:val="24"/>
        </w:rPr>
        <w:t>1547</w:t>
      </w:r>
      <w:bookmarkStart w:id="0" w:name="_GoBack"/>
      <w:bookmarkEnd w:id="0"/>
    </w:p>
    <w:p w:rsidR="006637AB" w:rsidRPr="006637AB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C51" w:rsidRPr="00874B3C" w:rsidRDefault="00F17C51" w:rsidP="00F17C5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874B3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17C51" w:rsidRPr="00874B3C" w:rsidRDefault="00F17C51" w:rsidP="00F17C5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«Якшур-Бодьинский район» по предоставлению муниципальной услуги </w:t>
      </w:r>
      <w:r w:rsidRPr="00874B3C">
        <w:rPr>
          <w:rFonts w:ascii="Times New Roman" w:hAnsi="Times New Roman" w:cs="Times New Roman"/>
          <w:sz w:val="24"/>
          <w:szCs w:val="24"/>
        </w:rPr>
        <w:t>«</w:t>
      </w:r>
      <w:r w:rsidRPr="00874B3C">
        <w:rPr>
          <w:rFonts w:ascii="Times New Roman" w:hAnsi="Times New Roman" w:cs="Times New Roman"/>
          <w:b/>
          <w:sz w:val="24"/>
          <w:szCs w:val="24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образования»</w:t>
      </w:r>
    </w:p>
    <w:p w:rsidR="006637AB" w:rsidRPr="00874B3C" w:rsidRDefault="006637A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C9317B" w:rsidRPr="00874B3C" w:rsidRDefault="00C9317B" w:rsidP="00874B3C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9317B" w:rsidRPr="00874B3C" w:rsidRDefault="00C9317B" w:rsidP="00C9317B">
      <w:pPr>
        <w:pStyle w:val="a7"/>
        <w:shd w:val="clear" w:color="auto" w:fill="FFFFFF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7B" w:rsidRPr="00874B3C" w:rsidRDefault="00C9317B" w:rsidP="00874B3C">
      <w:pPr>
        <w:pStyle w:val="a7"/>
        <w:shd w:val="clear" w:color="auto" w:fill="FFFFFF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C9317B" w:rsidRPr="00874B3C" w:rsidRDefault="00C9317B" w:rsidP="00C9317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05F" w:rsidRPr="00874B3C" w:rsidRDefault="0004205F" w:rsidP="00042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Административный регламент Администрации муниципального образования «Якшур-Бодьинский район» по предоставлению муниципальной услуги </w:t>
      </w:r>
      <w:r w:rsidRPr="00874B3C">
        <w:rPr>
          <w:rFonts w:ascii="Times New Roman" w:hAnsi="Times New Roman" w:cs="Times New Roman"/>
          <w:sz w:val="24"/>
          <w:szCs w:val="24"/>
        </w:rPr>
        <w:t>«</w:t>
      </w:r>
      <w:r w:rsidR="00AA74AE" w:rsidRPr="00874B3C">
        <w:rPr>
          <w:rFonts w:ascii="Times New Roman" w:hAnsi="Times New Roman" w:cs="Times New Roman"/>
          <w:sz w:val="24"/>
          <w:szCs w:val="24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874B3C">
        <w:rPr>
          <w:rFonts w:ascii="Times New Roman" w:hAnsi="Times New Roman" w:cs="Times New Roman"/>
          <w:sz w:val="24"/>
          <w:szCs w:val="24"/>
        </w:rPr>
        <w:t xml:space="preserve">» (далее соответственно – </w:t>
      </w:r>
      <w:r w:rsidR="00E90FB1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>егламент, муниципальная услуга) это нормативный правовой акт, устанавливающий порядок предоставления муниципальной услуги и стандарт ее предоставления, разработан с целью повышения качества предоставления и доступности услуги, создания комфортных условий для получения муниципальной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4205F" w:rsidRPr="00874B3C" w:rsidRDefault="0004205F" w:rsidP="000420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лицами, предоставляющими муниципальную услугу, и общественными организациями (объединениями), Заявителями.</w:t>
      </w:r>
    </w:p>
    <w:p w:rsidR="0004205F" w:rsidRPr="00874B3C" w:rsidRDefault="0004205F" w:rsidP="0004205F">
      <w:pPr>
        <w:shd w:val="clear" w:color="auto" w:fill="FFFFFF"/>
        <w:tabs>
          <w:tab w:val="left" w:pos="567"/>
          <w:tab w:val="left" w:pos="1418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05F" w:rsidRPr="00874B3C" w:rsidRDefault="0004205F" w:rsidP="00874B3C">
      <w:pPr>
        <w:shd w:val="clear" w:color="auto" w:fill="FFFFFF"/>
        <w:tabs>
          <w:tab w:val="left" w:pos="567"/>
          <w:tab w:val="left" w:pos="141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 xml:space="preserve">Описание заявителей </w:t>
      </w:r>
    </w:p>
    <w:p w:rsidR="006637AB" w:rsidRPr="00874B3C" w:rsidRDefault="00663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1.</w:t>
      </w:r>
      <w:r w:rsidR="0004205F" w:rsidRPr="00874B3C">
        <w:rPr>
          <w:rFonts w:ascii="Times New Roman" w:hAnsi="Times New Roman" w:cs="Times New Roman"/>
          <w:sz w:val="24"/>
          <w:szCs w:val="24"/>
        </w:rPr>
        <w:t>2</w:t>
      </w:r>
      <w:r w:rsidRPr="00874B3C">
        <w:rPr>
          <w:rFonts w:ascii="Times New Roman" w:hAnsi="Times New Roman" w:cs="Times New Roman"/>
          <w:sz w:val="24"/>
          <w:szCs w:val="24"/>
        </w:rPr>
        <w:t xml:space="preserve">. Заявителями муниципальной услуги являются общественные организации (объединения), основным направлением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порядке, установленном законодательством Российской Федерации, представленные уполномоченными представителями, чьи полномочия подтверждены в установленном законом порядке (далее - </w:t>
      </w:r>
      <w:r w:rsidR="0004205F" w:rsidRPr="00874B3C">
        <w:rPr>
          <w:rFonts w:ascii="Times New Roman" w:hAnsi="Times New Roman" w:cs="Times New Roman"/>
          <w:sz w:val="24"/>
          <w:szCs w:val="24"/>
        </w:rPr>
        <w:t>З</w:t>
      </w:r>
      <w:r w:rsidRPr="00874B3C">
        <w:rPr>
          <w:rFonts w:ascii="Times New Roman" w:hAnsi="Times New Roman" w:cs="Times New Roman"/>
          <w:sz w:val="24"/>
          <w:szCs w:val="24"/>
        </w:rPr>
        <w:t>аявитель).</w:t>
      </w:r>
    </w:p>
    <w:p w:rsidR="0004205F" w:rsidRPr="00874B3C" w:rsidRDefault="0004205F" w:rsidP="0004205F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874B3C">
        <w:rPr>
          <w:rFonts w:ascii="Times New Roman" w:hAnsi="Times New Roman"/>
          <w:bCs w:val="0"/>
          <w:i w:val="0"/>
          <w:sz w:val="24"/>
          <w:szCs w:val="24"/>
        </w:rPr>
        <w:t>Порядок информирования о предоставлении муниципальной услуги</w:t>
      </w:r>
    </w:p>
    <w:p w:rsidR="0004205F" w:rsidRPr="00874B3C" w:rsidRDefault="0004205F" w:rsidP="0004205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1.3. Порядок получения информации заявителями по вопросам предоставления муниципальной услуги.</w:t>
      </w:r>
    </w:p>
    <w:p w:rsidR="0004205F" w:rsidRPr="00874B3C" w:rsidRDefault="0004205F" w:rsidP="0004205F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</w:rPr>
        <w:t xml:space="preserve">Информирование о ходе исполнения муниципальной услуги осуществляется должностными лицами и специалистами  отдела архитектуры, строительства, жилищной политики и охраны окружающей среды Администрации муниципального образования «Якшур-Бодьинский район» (далее - Отдел архитектуры, строительства, жилищной политики и охраны окружающей среды) при личном контакте с заявителями, с использованием средств почтовой, телефонной связи, посредством электронной почты,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«Единый портал государственных и муниципальных услуг (функций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>)» (далее - ЕПГУ) и государственной информационной системы Удмуртской Республики «Портал государственных и муниципальных услуг (функций)» (далее – РПГУ).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 случае поступления от заявителя запроса на получение письменной консультации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>должностные лица, специалисты Отдела архитектуры, строительства, жилищной политики и охраны окружающей среды (далее – Должностные лица) обязаны ответить на него в течение 7 календарных дней со дня регистрации запроса. Ответы на письменные обращения направляются в письменном виде и содержат: ответы на поставленные вопросы, фамилию, инициалы и номер телефона исполнителя.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Консультации (справки) по вопросам предоставления муниципальной услуги оказываются (выдаются) Должностными лицами.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информация о месте нахождения отдела архитектуры, строительства, жилищной политики и охраны окружающей среды;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о требованиях, предъявляемых для предоставления муниципальной услуги;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о времени приема и выдачи документов;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о сроке исполнения муниципальной услуги;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обращении, обращений посредством телефонной связи или электронной связи.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При ответе на телефонные звонки и устные обращения заявителей, Должностные лица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 (учреждения), в который позвонил заявитель.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1.4. Порядок, форма и место размещения информации по вопросам предоставления муниципальной услуги.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Отдела архитектуры, строительства, жилищной политики и охраны окружающей среды, о порядке предоставления муниципальной услуги предоставляется с использованием средств телефонной связи, электронного информирования, средств массовой информации, а также непосредственно в Отделе архитектуры, строительства, жилищной политики и охраны окружающей среды.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(справочных) телефонах,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интернет-адресе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>, адресе электронной почты, графике работы Отдела архитектуры, строительства, жилищной политики и охраны окружающей среды размещаются в информационно-телекоммуникационной сети «Интернет» на официальном сайте муниципального образования «Якшур-Бодьинский район».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«Якшур-Бодьинский район» размещаются следующие материалы: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извлечения из законодательных, иных нормативных правовых актов,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текст Регламента с приложениями;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образец заявления о предоставлении муниципальной услуги;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график приема заявителей;</w:t>
      </w:r>
    </w:p>
    <w:p w:rsidR="0004205F" w:rsidRPr="00874B3C" w:rsidRDefault="0004205F" w:rsidP="0004205F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услуги, порядок получения консультаций.</w:t>
      </w:r>
    </w:p>
    <w:p w:rsidR="0004205F" w:rsidRPr="00874B3C" w:rsidRDefault="0004205F" w:rsidP="0004205F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 размещается на ЕПГУ и РПГУ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05F" w:rsidRPr="00874B3C" w:rsidRDefault="0004205F" w:rsidP="0004205F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1.5. Порядок, форма, место размещения и способы получения справочной информации, в том числе на стендах в местах предоставления муниципальной услуги и в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многофункциональном центре предоставления государственных и муниципальных услуг.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На информационных стендах в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местах предоставления муниципальной услуги</w:t>
      </w:r>
      <w:r w:rsidRPr="00874B3C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извлечения из настоящего Регламента с приложениями (полная версия в информационно-телекоммуникационной сети «Интернет» на официальном сайте муниципального образования «Якшур-Бодьинский район»);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 к этим документам;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основания отказа в предоставлении муниципальной услуги;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основания приостановления предоставления муниципальной услуги;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04205F" w:rsidRPr="00874B3C" w:rsidRDefault="0004205F" w:rsidP="000420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ним.</w:t>
      </w:r>
    </w:p>
    <w:p w:rsidR="0004205F" w:rsidRPr="00874B3C" w:rsidRDefault="0004205F" w:rsidP="0004205F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1.6. Информирование по вопросам предоставления муниципальной услуги также может осуществляться в </w:t>
      </w:r>
      <w:r w:rsidRPr="00874B3C">
        <w:rPr>
          <w:rFonts w:ascii="Times New Roman" w:hAnsi="Times New Roman" w:cs="Times New Roman"/>
          <w:sz w:val="24"/>
          <w:szCs w:val="24"/>
        </w:rPr>
        <w:t>Многофункциональных центрах предоставления государственных и муниципальных услуг (далее – многофункциональный центр)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, если это предусмотрено соглашением о взаимодействии.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1.7. На информационных стендах в многофункциональных центрах размещается следующая информация о предоставлении муниципальной услуги в многофункциональном центре: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размеры государственной пошлины и иных платежей, взимаемых с заявителя при предоставлении муниципальной услуги, порядок их уплаты заявителем;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сведения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информация о предусмотренной законодательством Российской Федерации ответственности должностных лиц уполномоченных органов, предоставляющих муниципальные услуги, работников многофункционального центра за нарушение порядка предоставления муниципальных услуг;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место нахождения и графики работы многофункциональных центров, действующих на территории Удмуртской Республики;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1.8. На официальном сайте многофункционального центра (</w:t>
      </w:r>
      <w:r w:rsidRPr="00874B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4B3C">
        <w:rPr>
          <w:rFonts w:ascii="Times New Roman" w:hAnsi="Times New Roman" w:cs="Times New Roman"/>
          <w:sz w:val="24"/>
          <w:szCs w:val="24"/>
        </w:rPr>
        <w:t>.mfcur.ru) размещается следующая информация о предоставлении муниципальной услуги: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места нахождения и графики работы многофункциональных центров;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контактная информация многофункциональных центров;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перечень государственных и муниципальных услуг, предоставляемых в многофункциональных центрах;</w:t>
      </w:r>
    </w:p>
    <w:p w:rsidR="0004205F" w:rsidRPr="00874B3C" w:rsidRDefault="0004205F" w:rsidP="0004205F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информация по вопросам участия граждан в оценке качества предоставления муниципальных услуг.</w:t>
      </w:r>
    </w:p>
    <w:p w:rsidR="0004205F" w:rsidRPr="00874B3C" w:rsidRDefault="005A06F6" w:rsidP="0004205F">
      <w:pPr>
        <w:pStyle w:val="ConsPlusNormal"/>
        <w:shd w:val="clear" w:color="auto" w:fill="FFFFFF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</w:r>
      <w:r w:rsidR="0004205F" w:rsidRPr="00874B3C">
        <w:rPr>
          <w:rFonts w:ascii="Times New Roman" w:hAnsi="Times New Roman" w:cs="Times New Roman"/>
          <w:sz w:val="24"/>
          <w:szCs w:val="24"/>
        </w:rPr>
        <w:t xml:space="preserve">1.9. При предоставлении муниципальной услуги работник многофункционального </w:t>
      </w:r>
      <w:r w:rsidR="0004205F" w:rsidRPr="00874B3C">
        <w:rPr>
          <w:rFonts w:ascii="Times New Roman" w:hAnsi="Times New Roman" w:cs="Times New Roman"/>
          <w:sz w:val="24"/>
          <w:szCs w:val="24"/>
        </w:rPr>
        <w:lastRenderedPageBreak/>
        <w:t>центра информирует заявителя о возможности и способах его участия в оценке качества предоставленной муниципальной услуги.</w:t>
      </w:r>
    </w:p>
    <w:p w:rsidR="0004205F" w:rsidRPr="00874B3C" w:rsidRDefault="0004205F" w:rsidP="0004205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> </w:t>
      </w:r>
      <w:r w:rsidRPr="00874B3C">
        <w:rPr>
          <w:rFonts w:ascii="Times New Roman" w:hAnsi="Times New Roman" w:cs="Times New Roman"/>
          <w:sz w:val="24"/>
          <w:szCs w:val="24"/>
        </w:rPr>
        <w:tab/>
        <w:t>Справочная информация   и информация о месте нахождения и графике работы многофункционального центра размещена в информационно-телекоммуникационной сети «Интернет» на официальном сайте муниципального образования «Якшур-Бодьинский район», на ЕПГУ и РПГУ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205F" w:rsidRPr="00874B3C" w:rsidRDefault="0004205F" w:rsidP="0004205F">
      <w:pPr>
        <w:pStyle w:val="22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05F" w:rsidRPr="00874B3C" w:rsidRDefault="0004205F" w:rsidP="00874B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муниципальной услуги </w:t>
      </w:r>
    </w:p>
    <w:p w:rsidR="0004205F" w:rsidRPr="00874B3C" w:rsidRDefault="0004205F" w:rsidP="0004205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05F" w:rsidRPr="00874B3C" w:rsidRDefault="0004205F" w:rsidP="00874B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6637AB" w:rsidRPr="00874B3C" w:rsidRDefault="000420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="006637AB" w:rsidRPr="00874B3C">
        <w:rPr>
          <w:rFonts w:ascii="Times New Roman" w:hAnsi="Times New Roman" w:cs="Times New Roman"/>
          <w:sz w:val="24"/>
          <w:szCs w:val="24"/>
        </w:rPr>
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муниципального образования</w:t>
      </w:r>
      <w:r w:rsidRPr="00874B3C">
        <w:rPr>
          <w:rFonts w:ascii="Times New Roman" w:hAnsi="Times New Roman" w:cs="Times New Roman"/>
          <w:sz w:val="24"/>
          <w:szCs w:val="24"/>
        </w:rPr>
        <w:t>»</w:t>
      </w:r>
      <w:r w:rsidR="006637AB" w:rsidRPr="00874B3C">
        <w:rPr>
          <w:rFonts w:ascii="Times New Roman" w:hAnsi="Times New Roman" w:cs="Times New Roman"/>
          <w:sz w:val="24"/>
          <w:szCs w:val="24"/>
        </w:rPr>
        <w:t>.</w:t>
      </w:r>
    </w:p>
    <w:p w:rsidR="005A06F6" w:rsidRPr="00874B3C" w:rsidRDefault="005A06F6" w:rsidP="0020458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20458D" w:rsidRPr="00874B3C" w:rsidRDefault="0020458D" w:rsidP="0020458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 xml:space="preserve"> Наименование органа местного самоуправления, непосредственно предоставляющего муниципальную услугу</w:t>
      </w:r>
    </w:p>
    <w:p w:rsidR="0020458D" w:rsidRPr="00874B3C" w:rsidRDefault="0020458D" w:rsidP="0020458D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58D" w:rsidRPr="00874B3C" w:rsidRDefault="0020458D" w:rsidP="0020458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2.2. Орган местного самоуправления, предоставляющий муниципальную услугу, – Администрация муниципального образования «Якшур-Бодьинский район» (далее -  Администрация района).</w:t>
      </w:r>
    </w:p>
    <w:p w:rsidR="0020458D" w:rsidRPr="00874B3C" w:rsidRDefault="0020458D" w:rsidP="00ED735D">
      <w:pPr>
        <w:shd w:val="clear" w:color="auto" w:fill="FFFFFF"/>
        <w:tabs>
          <w:tab w:val="left" w:pos="709"/>
        </w:tabs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2.3. </w:t>
      </w:r>
      <w:r w:rsidRPr="00874B3C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Администрация района </w:t>
      </w:r>
      <w:r w:rsidRPr="00874B3C">
        <w:rPr>
          <w:rFonts w:ascii="Times New Roman" w:eastAsia="Arial" w:hAnsi="Times New Roman" w:cs="Times New Roman"/>
          <w:sz w:val="24"/>
          <w:szCs w:val="24"/>
        </w:rPr>
        <w:t xml:space="preserve">осуществляет межведомственное взаимодействие </w:t>
      </w:r>
      <w:proofErr w:type="gramStart"/>
      <w:r w:rsidRPr="00874B3C"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 w:rsidRPr="00874B3C">
        <w:rPr>
          <w:rFonts w:ascii="Times New Roman" w:eastAsia="Arial" w:hAnsi="Times New Roman" w:cs="Times New Roman"/>
          <w:sz w:val="24"/>
          <w:szCs w:val="24"/>
        </w:rPr>
        <w:t>:</w:t>
      </w:r>
    </w:p>
    <w:p w:rsidR="006637AB" w:rsidRPr="00874B3C" w:rsidRDefault="0020458D" w:rsidP="0020458D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eastAsia="Arial" w:hAnsi="Times New Roman" w:cs="Times New Roman"/>
          <w:sz w:val="24"/>
          <w:szCs w:val="24"/>
        </w:rPr>
        <w:tab/>
        <w:t xml:space="preserve">- </w:t>
      </w:r>
      <w:r w:rsidR="006637AB" w:rsidRPr="00874B3C">
        <w:rPr>
          <w:rFonts w:ascii="Times New Roman" w:hAnsi="Times New Roman" w:cs="Times New Roman"/>
          <w:sz w:val="24"/>
          <w:szCs w:val="24"/>
        </w:rPr>
        <w:t>Федеральной налоговой службой России (далее - ФНС России).</w:t>
      </w:r>
    </w:p>
    <w:p w:rsidR="0020458D" w:rsidRPr="00874B3C" w:rsidRDefault="0020458D" w:rsidP="0020458D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874B3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пунктом 3 части 1 статьи 7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Администрация района или многофункциональный центр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организации, за исключением получения услуг и получения документов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и информации, предоставляемых в результате предоставления таких услуг,  включенных в перечни, указанные в части 1 статьи 9 указанного Федерального закона.</w:t>
      </w:r>
    </w:p>
    <w:p w:rsidR="0020458D" w:rsidRPr="00874B3C" w:rsidRDefault="0020458D" w:rsidP="0020458D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58D" w:rsidRPr="00874B3C" w:rsidRDefault="0020458D" w:rsidP="00874B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20458D" w:rsidRPr="00874B3C" w:rsidRDefault="0020458D" w:rsidP="0020458D">
      <w:pPr>
        <w:shd w:val="clear" w:color="auto" w:fill="FFFFFF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58D" w:rsidRPr="00874B3C" w:rsidRDefault="0020458D" w:rsidP="0020458D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6637AB" w:rsidRPr="00874B3C" w:rsidRDefault="006637AB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извещение о государственной регистрации заявления о проведении общественной экологической экспертизы;</w:t>
      </w:r>
    </w:p>
    <w:p w:rsidR="006637AB" w:rsidRPr="00874B3C" w:rsidRDefault="006637AB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извещение об отказе в государственной регистрации заявления о проведении общественной экологической экспертизы.</w:t>
      </w:r>
    </w:p>
    <w:p w:rsidR="0020458D" w:rsidRPr="00874B3C" w:rsidRDefault="0020458D" w:rsidP="0020458D">
      <w:pPr>
        <w:shd w:val="clear" w:color="auto" w:fill="FFFFFF"/>
        <w:tabs>
          <w:tab w:val="left" w:pos="-1920"/>
          <w:tab w:val="left" w:pos="-1800"/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2.6. Юридические факты, которыми заканчивается предоставление муниципальной услуги:</w:t>
      </w:r>
    </w:p>
    <w:p w:rsidR="0020458D" w:rsidRPr="00874B3C" w:rsidRDefault="0020458D" w:rsidP="002045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1) выдача заявителю извещения о государственной регистрации заявления о проведении общественной экологической экспертизы;</w:t>
      </w:r>
    </w:p>
    <w:p w:rsidR="0020458D" w:rsidRPr="00874B3C" w:rsidRDefault="0020458D" w:rsidP="005A06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2) выдача заявителю извещение об отказе в государственной регистрации заявления о проведении общественной экологической экспертизы.</w:t>
      </w:r>
    </w:p>
    <w:p w:rsidR="0020458D" w:rsidRPr="00874B3C" w:rsidRDefault="0020458D" w:rsidP="0020458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2.7. Письменный ответ, содержащий результат предоставления муниципальной услуги, заявитель (его представитель) может получить:</w:t>
      </w:r>
    </w:p>
    <w:p w:rsidR="0020458D" w:rsidRPr="00874B3C" w:rsidRDefault="0020458D" w:rsidP="0020458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 района;</w:t>
      </w:r>
    </w:p>
    <w:p w:rsidR="0020458D" w:rsidRPr="00874B3C" w:rsidRDefault="0020458D" w:rsidP="0020458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через ЕПГУ и РПГУ (в случае обращения заявителя за получением муниципальной услуги посредством ЕПГУ и РПГУ);</w:t>
      </w:r>
    </w:p>
    <w:p w:rsidR="0020458D" w:rsidRPr="00874B3C" w:rsidRDefault="0020458D" w:rsidP="0020458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центре; </w:t>
      </w:r>
    </w:p>
    <w:p w:rsidR="0020458D" w:rsidRPr="00874B3C" w:rsidRDefault="0020458D" w:rsidP="0020458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:rsidR="0020458D" w:rsidRPr="00874B3C" w:rsidRDefault="0020458D" w:rsidP="0020458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заявитель не указал в заявлении способ получения результата предоставления муниципальной услуги, результат предоставления муниципальной услуги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направляется заявителю заказным почтовым отправлением с уведомлением о получении по адресу, указанному в заявлении.</w:t>
      </w:r>
    </w:p>
    <w:p w:rsidR="0020458D" w:rsidRPr="00874B3C" w:rsidRDefault="0020458D" w:rsidP="0020458D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2.8. Срок хранения не востребованных заявителем документов составляет 30 календарных дней. По истечении указанного срока документы направляются заявителю заказным почтовым отправлением с уведомлением о вручении на почтовый адрес, указанный в заявлении.</w:t>
      </w:r>
    </w:p>
    <w:p w:rsidR="00ED735D" w:rsidRPr="00874B3C" w:rsidRDefault="006637AB" w:rsidP="00874B3C">
      <w:pPr>
        <w:pStyle w:val="ConsPlusTitle"/>
        <w:spacing w:before="2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ED735D" w:rsidRPr="00874B3C" w:rsidRDefault="00ED735D" w:rsidP="0043544E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44E" w:rsidRPr="00874B3C" w:rsidRDefault="0043544E" w:rsidP="0043544E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Cs/>
          <w:sz w:val="24"/>
          <w:szCs w:val="24"/>
        </w:rPr>
        <w:t xml:space="preserve">2.9. </w:t>
      </w:r>
      <w:r w:rsidR="006637AB" w:rsidRPr="00874B3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включая выдачу (направление по почте) заявителю извещения о государственной регистрации (отказе в государственной регистрации) заявления о проведении общественной экологической экспертизы </w:t>
      </w:r>
      <w:r w:rsidR="009467B2" w:rsidRPr="00874B3C">
        <w:rPr>
          <w:rFonts w:ascii="Times New Roman" w:hAnsi="Times New Roman" w:cs="Times New Roman"/>
          <w:sz w:val="24"/>
          <w:szCs w:val="24"/>
        </w:rPr>
        <w:t>составляет</w:t>
      </w:r>
      <w:r w:rsidR="006637AB" w:rsidRPr="00874B3C">
        <w:rPr>
          <w:rFonts w:ascii="Times New Roman" w:hAnsi="Times New Roman" w:cs="Times New Roman"/>
          <w:sz w:val="24"/>
          <w:szCs w:val="24"/>
        </w:rPr>
        <w:t xml:space="preserve"> 7 календарных дней со дня регистрации заявления </w:t>
      </w:r>
      <w:r w:rsidR="009467B2" w:rsidRPr="00874B3C">
        <w:rPr>
          <w:rFonts w:ascii="Times New Roman" w:hAnsi="Times New Roman" w:cs="Times New Roman"/>
          <w:sz w:val="24"/>
          <w:szCs w:val="24"/>
        </w:rPr>
        <w:t xml:space="preserve">в </w:t>
      </w:r>
      <w:r w:rsidRPr="00874B3C">
        <w:rPr>
          <w:rFonts w:ascii="Times New Roman" w:hAnsi="Times New Roman" w:cs="Times New Roman"/>
          <w:sz w:val="24"/>
          <w:szCs w:val="24"/>
        </w:rPr>
        <w:t>Отделе архитектуры, строительства, жилищной политики и охраны окружающей среды или в многофункциональный центр.</w:t>
      </w:r>
    </w:p>
    <w:p w:rsidR="003E6323" w:rsidRPr="00874B3C" w:rsidRDefault="003E6323" w:rsidP="003E63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2.9.1. Сроки прохождения административных процедур при предоставлении муниципальной услуги составляют:</w:t>
      </w:r>
    </w:p>
    <w:p w:rsidR="00CB2AC7" w:rsidRPr="00874B3C" w:rsidRDefault="00CB2AC7" w:rsidP="00CB2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1) прием, первичная обработка, регистрация заявления и прилагаемых к нему документов и направление их Должностному лицу – 1 календарный день;</w:t>
      </w:r>
    </w:p>
    <w:p w:rsidR="00CB2AC7" w:rsidRPr="00874B3C" w:rsidRDefault="00CB2AC7" w:rsidP="00CB2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2) р</w:t>
      </w:r>
      <w:r w:rsidRPr="00874B3C">
        <w:rPr>
          <w:rFonts w:ascii="Times New Roman" w:hAnsi="Times New Roman" w:cs="Times New Roman"/>
          <w:bCs/>
          <w:sz w:val="24"/>
          <w:szCs w:val="24"/>
        </w:rPr>
        <w:t>ассмотрение заявления, проверка представленных документов, н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аправление межведомственных запросов</w:t>
      </w:r>
      <w:r w:rsidRPr="00874B3C">
        <w:rPr>
          <w:rFonts w:ascii="Times New Roman" w:hAnsi="Times New Roman" w:cs="Times New Roman"/>
          <w:sz w:val="24"/>
          <w:szCs w:val="24"/>
        </w:rPr>
        <w:t xml:space="preserve"> - 3 календарных дня;</w:t>
      </w:r>
    </w:p>
    <w:p w:rsidR="00CB2AC7" w:rsidRPr="00874B3C" w:rsidRDefault="00CB2AC7" w:rsidP="00CB2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3) оформление извещения о государственной регистрации либо об отказе в государственной регистрации заявления о проведении общественной экологической экспертизы - 1 календарный день;</w:t>
      </w:r>
    </w:p>
    <w:p w:rsidR="00CB2AC7" w:rsidRPr="00874B3C" w:rsidRDefault="00CB2AC7" w:rsidP="00CB2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4) выдача извещения о государственной регистрации заявления о проведении общественной экологической экспертизы либо об отказе в государственной регистрации заявления о проведении общественной экологической экспертизы - 2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3E6323" w:rsidRPr="00874B3C" w:rsidRDefault="003E6323" w:rsidP="003E6323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2.10. Информация по предоставлению муниципальной услуги по электронной почте предоставляется в режиме </w:t>
      </w:r>
      <w:r w:rsidR="009467B2" w:rsidRPr="00874B3C">
        <w:rPr>
          <w:rFonts w:ascii="Times New Roman" w:hAnsi="Times New Roman" w:cs="Times New Roman"/>
          <w:sz w:val="24"/>
          <w:szCs w:val="24"/>
        </w:rPr>
        <w:t>вопросов-ответов не позднее 3-х</w:t>
      </w:r>
      <w:r w:rsidRPr="00874B3C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запроса от заявителя.</w:t>
      </w:r>
    </w:p>
    <w:p w:rsidR="003E6323" w:rsidRPr="00874B3C" w:rsidRDefault="003E6323" w:rsidP="003E6323">
      <w:pPr>
        <w:pStyle w:val="ConsPlusNormal"/>
        <w:shd w:val="clear" w:color="auto" w:fill="FFFFFF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в многофункциональном центре исчисляется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услуги, которые указаны в пункте 2.14. настоящего </w:t>
      </w:r>
      <w:r w:rsidR="009826B9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 xml:space="preserve">егламента, многофункциональным центром. </w:t>
      </w:r>
    </w:p>
    <w:p w:rsidR="003E6323" w:rsidRPr="00874B3C" w:rsidRDefault="003E6323" w:rsidP="003E63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74B3C">
        <w:rPr>
          <w:rFonts w:ascii="Times New Roman" w:hAnsi="Times New Roman" w:cs="Times New Roman"/>
          <w:sz w:val="24"/>
          <w:szCs w:val="24"/>
          <w:lang w:eastAsia="hi-IN" w:bidi="hi-IN"/>
        </w:rPr>
        <w:t>2.11. Приостановление предоставления муниципальной услуги не предусмотрено.</w:t>
      </w:r>
    </w:p>
    <w:p w:rsidR="003E6323" w:rsidRPr="00874B3C" w:rsidRDefault="003E6323" w:rsidP="003E63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6323" w:rsidRPr="00874B3C" w:rsidRDefault="003E6323" w:rsidP="00874B3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D735D" w:rsidRPr="00874B3C" w:rsidRDefault="00ED735D" w:rsidP="003E632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6323" w:rsidRPr="00874B3C" w:rsidRDefault="003E6323" w:rsidP="003E6323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в соответствии со следующими нормативными правовыми актами: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74B3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874B3C">
        <w:rPr>
          <w:rFonts w:ascii="Times New Roman" w:hAnsi="Times New Roman" w:cs="Times New Roman"/>
          <w:sz w:val="24"/>
          <w:szCs w:val="24"/>
        </w:rPr>
        <w:t xml:space="preserve"> Удмуртской Республики;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E6323" w:rsidRPr="00874B3C">
        <w:rPr>
          <w:rFonts w:ascii="Times New Roman" w:hAnsi="Times New Roman" w:cs="Times New Roman"/>
          <w:sz w:val="24"/>
          <w:szCs w:val="24"/>
        </w:rPr>
        <w:t xml:space="preserve"> от 10.01.2002 №</w:t>
      </w:r>
      <w:r w:rsidRPr="00874B3C">
        <w:rPr>
          <w:rFonts w:ascii="Times New Roman" w:hAnsi="Times New Roman" w:cs="Times New Roman"/>
          <w:sz w:val="24"/>
          <w:szCs w:val="24"/>
        </w:rPr>
        <w:t xml:space="preserve"> 7-ФЗ </w:t>
      </w:r>
      <w:r w:rsidR="003E6323" w:rsidRPr="00874B3C">
        <w:rPr>
          <w:rFonts w:ascii="Times New Roman" w:hAnsi="Times New Roman" w:cs="Times New Roman"/>
          <w:sz w:val="24"/>
          <w:szCs w:val="24"/>
        </w:rPr>
        <w:t>«</w:t>
      </w:r>
      <w:r w:rsidRPr="00874B3C">
        <w:rPr>
          <w:rFonts w:ascii="Times New Roman" w:hAnsi="Times New Roman" w:cs="Times New Roman"/>
          <w:sz w:val="24"/>
          <w:szCs w:val="24"/>
        </w:rPr>
        <w:t>Об охране о</w:t>
      </w:r>
      <w:r w:rsidR="003E6323" w:rsidRPr="00874B3C">
        <w:rPr>
          <w:rFonts w:ascii="Times New Roman" w:hAnsi="Times New Roman" w:cs="Times New Roman"/>
          <w:sz w:val="24"/>
          <w:szCs w:val="24"/>
        </w:rPr>
        <w:t>кружающей среды»</w:t>
      </w:r>
      <w:r w:rsidRPr="00874B3C">
        <w:rPr>
          <w:rFonts w:ascii="Times New Roman" w:hAnsi="Times New Roman" w:cs="Times New Roman"/>
          <w:sz w:val="24"/>
          <w:szCs w:val="24"/>
        </w:rPr>
        <w:t>;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4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E6323" w:rsidRPr="00874B3C">
        <w:rPr>
          <w:rFonts w:ascii="Times New Roman" w:hAnsi="Times New Roman" w:cs="Times New Roman"/>
          <w:sz w:val="24"/>
          <w:szCs w:val="24"/>
        </w:rPr>
        <w:t xml:space="preserve"> от 23.11.1995 № 174-ФЗ «Об экологической экспертизе»</w:t>
      </w:r>
      <w:r w:rsidRPr="00874B3C">
        <w:rPr>
          <w:rFonts w:ascii="Times New Roman" w:hAnsi="Times New Roman" w:cs="Times New Roman"/>
          <w:sz w:val="24"/>
          <w:szCs w:val="24"/>
        </w:rPr>
        <w:t>;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E6323" w:rsidRPr="00874B3C">
        <w:rPr>
          <w:rFonts w:ascii="Times New Roman" w:hAnsi="Times New Roman" w:cs="Times New Roman"/>
          <w:sz w:val="24"/>
          <w:szCs w:val="24"/>
        </w:rPr>
        <w:t xml:space="preserve"> от 02.05.2006 № 59-ФЗ «</w:t>
      </w:r>
      <w:r w:rsidRPr="00874B3C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3E6323" w:rsidRPr="00874B3C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874B3C">
        <w:rPr>
          <w:rFonts w:ascii="Times New Roman" w:hAnsi="Times New Roman" w:cs="Times New Roman"/>
          <w:sz w:val="24"/>
          <w:szCs w:val="24"/>
        </w:rPr>
        <w:t>;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E6323" w:rsidRPr="00874B3C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</w:t>
      </w:r>
      <w:r w:rsidRPr="00874B3C">
        <w:rPr>
          <w:rFonts w:ascii="Times New Roman" w:hAnsi="Times New Roman" w:cs="Times New Roman"/>
          <w:sz w:val="24"/>
          <w:szCs w:val="24"/>
        </w:rPr>
        <w:t>;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3E6323" w:rsidRPr="00874B3C">
        <w:rPr>
          <w:rFonts w:ascii="Times New Roman" w:hAnsi="Times New Roman" w:cs="Times New Roman"/>
          <w:sz w:val="24"/>
          <w:szCs w:val="24"/>
        </w:rPr>
        <w:t xml:space="preserve"> от 27.07.2010 № 210-ФЗ «</w:t>
      </w:r>
      <w:r w:rsidRPr="00874B3C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3E6323" w:rsidRPr="00874B3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874B3C">
        <w:rPr>
          <w:rFonts w:ascii="Times New Roman" w:hAnsi="Times New Roman" w:cs="Times New Roman"/>
          <w:sz w:val="24"/>
          <w:szCs w:val="24"/>
        </w:rPr>
        <w:t>;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Устав</w:t>
      </w:r>
      <w:r w:rsidR="00CE62B6" w:rsidRPr="00874B3C">
        <w:rPr>
          <w:rFonts w:ascii="Times New Roman" w:hAnsi="Times New Roman" w:cs="Times New Roman"/>
          <w:sz w:val="24"/>
          <w:szCs w:val="24"/>
        </w:rPr>
        <w:t>ом</w:t>
      </w:r>
      <w:r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="00CE62B6" w:rsidRPr="00874B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74B3C">
        <w:rPr>
          <w:rFonts w:ascii="Times New Roman" w:hAnsi="Times New Roman" w:cs="Times New Roman"/>
          <w:sz w:val="24"/>
          <w:szCs w:val="24"/>
        </w:rPr>
        <w:t>мун</w:t>
      </w:r>
      <w:r w:rsidR="003E6323" w:rsidRPr="00874B3C">
        <w:rPr>
          <w:rFonts w:ascii="Times New Roman" w:hAnsi="Times New Roman" w:cs="Times New Roman"/>
          <w:sz w:val="24"/>
          <w:szCs w:val="24"/>
        </w:rPr>
        <w:t>иципального образования «Якшур-Бодьинский район»</w:t>
      </w:r>
      <w:r w:rsidR="00CE62B6" w:rsidRPr="00874B3C">
        <w:rPr>
          <w:rFonts w:ascii="Times New Roman" w:hAnsi="Times New Roman" w:cs="Times New Roman"/>
          <w:sz w:val="24"/>
          <w:szCs w:val="24"/>
        </w:rPr>
        <w:t>;</w:t>
      </w:r>
    </w:p>
    <w:p w:rsidR="006637AB" w:rsidRPr="00874B3C" w:rsidRDefault="006637AB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настоящим Регламентом.</w:t>
      </w:r>
    </w:p>
    <w:p w:rsidR="003E6323" w:rsidRPr="00874B3C" w:rsidRDefault="003E6323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eastAsia="Arial" w:hAnsi="Times New Roman" w:cs="Times New Roman"/>
          <w:sz w:val="24"/>
          <w:szCs w:val="24"/>
        </w:rPr>
        <w:t xml:space="preserve">2.13. Перечень нормативных правовых актов, регулирующих предоставление муниципальной услуги, размещен </w:t>
      </w:r>
      <w:r w:rsidRPr="00874B3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«Якшур-Бодьинский район», на ЕПГУ и РПГУ.</w:t>
      </w:r>
    </w:p>
    <w:p w:rsidR="002E59E8" w:rsidRPr="00874B3C" w:rsidRDefault="002E59E8" w:rsidP="003E6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B3C" w:rsidRDefault="00874B3C" w:rsidP="002E59E8">
      <w:pPr>
        <w:shd w:val="clear" w:color="auto" w:fill="FFFFFF"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2" w:name="P142"/>
      <w:bookmarkEnd w:id="2"/>
    </w:p>
    <w:p w:rsidR="00874B3C" w:rsidRDefault="00874B3C" w:rsidP="002E59E8">
      <w:pPr>
        <w:shd w:val="clear" w:color="auto" w:fill="FFFFFF"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E59E8" w:rsidRPr="00874B3C" w:rsidRDefault="002E59E8" w:rsidP="002E59E8">
      <w:pPr>
        <w:shd w:val="clear" w:color="auto" w:fill="FFFFFF"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6637AB" w:rsidRPr="00874B3C" w:rsidRDefault="002E59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874B3C">
        <w:rPr>
          <w:rFonts w:ascii="Times New Roman" w:hAnsi="Times New Roman" w:cs="Times New Roman"/>
          <w:sz w:val="24"/>
          <w:szCs w:val="24"/>
        </w:rPr>
        <w:t>2.14. Для предоставления муниципальной услуги заявитель обращается с заявлением о</w:t>
      </w:r>
      <w:r w:rsidR="006637AB" w:rsidRPr="00874B3C">
        <w:rPr>
          <w:rFonts w:ascii="Times New Roman" w:hAnsi="Times New Roman" w:cs="Times New Roman"/>
          <w:sz w:val="24"/>
          <w:szCs w:val="24"/>
        </w:rPr>
        <w:t xml:space="preserve"> проведении общественной экологической экспертизы по форме</w:t>
      </w:r>
      <w:r w:rsidR="00CE62B6"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>согласно П</w:t>
      </w:r>
      <w:r w:rsidR="00CE62B6" w:rsidRPr="00874B3C">
        <w:rPr>
          <w:rFonts w:ascii="Times New Roman" w:hAnsi="Times New Roman" w:cs="Times New Roman"/>
          <w:sz w:val="24"/>
          <w:szCs w:val="24"/>
        </w:rPr>
        <w:t>риложени</w:t>
      </w:r>
      <w:r w:rsidRPr="00874B3C">
        <w:rPr>
          <w:rFonts w:ascii="Times New Roman" w:hAnsi="Times New Roman" w:cs="Times New Roman"/>
          <w:sz w:val="24"/>
          <w:szCs w:val="24"/>
        </w:rPr>
        <w:t>ю</w:t>
      </w:r>
      <w:r w:rsidR="00CE62B6"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="006637AB" w:rsidRPr="00874B3C">
        <w:rPr>
          <w:rFonts w:ascii="Times New Roman" w:hAnsi="Times New Roman" w:cs="Times New Roman"/>
          <w:sz w:val="24"/>
          <w:szCs w:val="24"/>
        </w:rPr>
        <w:t xml:space="preserve"> 1 к </w:t>
      </w:r>
      <w:r w:rsidRPr="00874B3C">
        <w:rPr>
          <w:rFonts w:ascii="Times New Roman" w:hAnsi="Times New Roman" w:cs="Times New Roman"/>
          <w:sz w:val="24"/>
          <w:szCs w:val="24"/>
        </w:rPr>
        <w:t>настоящему Регламенту.</w:t>
      </w:r>
    </w:p>
    <w:p w:rsidR="002E59E8" w:rsidRPr="00874B3C" w:rsidRDefault="002E59E8" w:rsidP="002E59E8">
      <w:pPr>
        <w:shd w:val="clear" w:color="auto" w:fill="FFFFFF"/>
        <w:tabs>
          <w:tab w:val="left" w:pos="-1920"/>
          <w:tab w:val="left" w:pos="840"/>
          <w:tab w:val="left" w:pos="9639"/>
          <w:tab w:val="left" w:pos="9781"/>
        </w:tabs>
        <w:ind w:firstLine="37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4B3C">
        <w:rPr>
          <w:rFonts w:ascii="Times New Roman" w:hAnsi="Times New Roman" w:cs="Times New Roman"/>
          <w:sz w:val="24"/>
          <w:szCs w:val="24"/>
        </w:rPr>
        <w:t>К указанному заявлению прилагаются:</w:t>
      </w:r>
    </w:p>
    <w:p w:rsidR="006637AB" w:rsidRPr="00874B3C" w:rsidRDefault="002E59E8" w:rsidP="00032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</w:t>
      </w:r>
      <w:r w:rsidR="006637AB" w:rsidRPr="00874B3C">
        <w:rPr>
          <w:rFonts w:ascii="Times New Roman" w:hAnsi="Times New Roman" w:cs="Times New Roman"/>
          <w:sz w:val="24"/>
          <w:szCs w:val="24"/>
        </w:rPr>
        <w:t>) копия документа, подтверждающего государственную регистрацию общественной организации (объединения);</w:t>
      </w:r>
    </w:p>
    <w:p w:rsidR="00032319" w:rsidRPr="00874B3C" w:rsidRDefault="00032319" w:rsidP="00032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</w:t>
      </w:r>
      <w:r w:rsidR="006637AB" w:rsidRPr="00874B3C">
        <w:rPr>
          <w:rFonts w:ascii="Times New Roman" w:hAnsi="Times New Roman" w:cs="Times New Roman"/>
          <w:sz w:val="24"/>
          <w:szCs w:val="24"/>
        </w:rPr>
        <w:t>) устав организации (объединения), организующей и проводящей общественную экологическую экспертизу, либо нотариально заверенная копия устава (для обозрения - заверенная копия).</w:t>
      </w:r>
    </w:p>
    <w:p w:rsidR="00032319" w:rsidRPr="00874B3C" w:rsidRDefault="00032319" w:rsidP="000323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Документ (его копии или сведения, содержащиеся в нем), указанный в подпункте 1 пункта 2.14. настоящего Регламента, запрашиваются Администрацией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6A48F7" w:rsidRPr="00874B3C" w:rsidRDefault="006A48F7" w:rsidP="006A48F7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2.16. Копии документов представляются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заявителю.</w:t>
      </w:r>
    </w:p>
    <w:p w:rsidR="006A48F7" w:rsidRPr="00874B3C" w:rsidRDefault="006A48F7" w:rsidP="006A48F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2.17. Документы, предусмотренные пунктом 2.14. настоящего </w:t>
      </w:r>
      <w:r w:rsidR="009826B9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>егламента, могут быть направлены в электронной форме.</w:t>
      </w:r>
    </w:p>
    <w:p w:rsidR="00A51B0A" w:rsidRPr="00874B3C" w:rsidRDefault="00A51B0A" w:rsidP="00A51B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</w:rPr>
        <w:t xml:space="preserve">2.17.1.В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 предусмотрена подача заявления с приложением документов, указанных в пункте 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874B3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путем направления их в адрес Администрации района посредством факсимильной связи с последующим представлением оригиналов документов, указанных в пункте 2.14 настоящего Административного регламента, или с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использованием ЕПГУ (РПГУ), для их рассмотрения в соответствии с настоящим Административным регламентом.</w:t>
      </w:r>
    </w:p>
    <w:p w:rsidR="006A48F7" w:rsidRPr="00874B3C" w:rsidRDefault="006A48F7" w:rsidP="006A48F7">
      <w:pPr>
        <w:shd w:val="clear" w:color="auto" w:fill="FFFFFF"/>
        <w:tabs>
          <w:tab w:val="left" w:pos="-1920"/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2.18. Запрещается требовать от заявителя:</w:t>
      </w:r>
    </w:p>
    <w:p w:rsidR="006A48F7" w:rsidRPr="00874B3C" w:rsidRDefault="006A48F7" w:rsidP="006A48F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48F7" w:rsidRPr="00874B3C" w:rsidRDefault="006A48F7" w:rsidP="006A48F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исключением документов, включенных в определенный частью 6 статьи 7 Федерального закона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№ 210-ФЗ</w:t>
      </w:r>
      <w:r w:rsidRPr="00874B3C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A48F7" w:rsidRPr="00874B3C" w:rsidRDefault="006A48F7" w:rsidP="006A48F7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48F7" w:rsidRPr="00874B3C" w:rsidRDefault="006A48F7" w:rsidP="006A48F7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требований нормативных правовых актов, касающихся предоставления </w:t>
      </w: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6A48F7" w:rsidRPr="00874B3C" w:rsidRDefault="006A48F7" w:rsidP="006A48F7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48F7" w:rsidRPr="00874B3C" w:rsidRDefault="006A48F7" w:rsidP="006A48F7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48F7" w:rsidRPr="00874B3C" w:rsidRDefault="006A48F7" w:rsidP="006A48F7">
      <w:pPr>
        <w:shd w:val="clear" w:color="auto" w:fill="FFFFFF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района, предоставляющего муниципальную услугу, муниципального служащего, работника многофункционального центра</w:t>
      </w:r>
      <w:r w:rsidRPr="00874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работника организации, предусмотренной </w:t>
      </w:r>
      <w:hyperlink r:id="rId18" w:history="1">
        <w:r w:rsidRPr="00874B3C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частью 1.1. статьи 16</w:t>
        </w:r>
      </w:hyperlink>
      <w:r w:rsidRPr="00874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Федерального закона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№ 210-ФЗ</w:t>
      </w:r>
      <w:r w:rsidRPr="00874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 «Якшур-Бодьинский район</w:t>
      </w:r>
      <w:proofErr w:type="gramEnd"/>
      <w:r w:rsidRPr="00874B3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», 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A48F7" w:rsidRPr="00874B3C" w:rsidRDefault="006A48F7" w:rsidP="00874B3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CE6" w:rsidRDefault="001A0CE6" w:rsidP="00874B3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P167"/>
      <w:bookmarkEnd w:id="4"/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74B3C" w:rsidRPr="00874B3C" w:rsidRDefault="00874B3C" w:rsidP="00874B3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CE6" w:rsidRPr="00874B3C" w:rsidRDefault="001A0CE6" w:rsidP="001A0CE6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2.19. Основаниями для отказа в приёме документов, необходимых для предоставления муниципальной услуги, являются:</w:t>
      </w:r>
      <w:bookmarkStart w:id="5" w:name="P171"/>
      <w:bookmarkEnd w:id="5"/>
    </w:p>
    <w:p w:rsidR="001A0CE6" w:rsidRPr="00874B3C" w:rsidRDefault="001A0CE6" w:rsidP="001A0CE6">
      <w:pPr>
        <w:pStyle w:val="a5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1)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заявления от лица, не являющегося заявителем в соответствии с </w:t>
      </w:r>
      <w:hyperlink r:id="rId19" w:history="1">
        <w:r w:rsidRPr="00874B3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п. 1.</w:t>
        </w:r>
      </w:hyperlink>
      <w:r w:rsidRPr="00874B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настоящего </w:t>
      </w:r>
      <w:r w:rsidR="009826B9" w:rsidRPr="00874B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1A0CE6" w:rsidRPr="00874B3C" w:rsidRDefault="001A0CE6" w:rsidP="001A0CE6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2)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представление неполного перечня документов, указанных в </w:t>
      </w:r>
      <w:hyperlink r:id="rId20" w:history="1">
        <w:r w:rsidRPr="00874B3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п.</w:t>
        </w:r>
      </w:hyperlink>
      <w:r w:rsidRPr="00874B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2.14.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9826B9" w:rsidRPr="00874B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егламента, необходимых для предоставления услуги;</w:t>
      </w:r>
    </w:p>
    <w:p w:rsidR="001A0CE6" w:rsidRPr="00874B3C" w:rsidRDefault="001A0CE6" w:rsidP="001A0CE6">
      <w:pPr>
        <w:widowControl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3) в заявлении отсутствуют необходимые реквизиты и сведения, текст заявления написан неразборчиво, не полностью или исполнен карандашом; содержит подчистки, приписки, зачеркнутые слова и иные неоговоренные исправления или имеет серьезные повреждения, наличие которых не позволяет однозначно истолковать его содержание;</w:t>
      </w:r>
    </w:p>
    <w:p w:rsidR="001A0CE6" w:rsidRPr="00874B3C" w:rsidRDefault="001A0CE6" w:rsidP="001A0CE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4) копии документов, направленные заявителем по почте, не удостоверены в установленном порядке.</w:t>
      </w:r>
    </w:p>
    <w:p w:rsidR="001A0CE6" w:rsidRPr="00874B3C" w:rsidRDefault="001A0CE6" w:rsidP="001A0CE6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2.20. Администрация района обязана незамедлительно проинформировать заявителя о принятом решении с указанием оснований принятия данного решения.</w:t>
      </w:r>
    </w:p>
    <w:p w:rsidR="001A0CE6" w:rsidRPr="00874B3C" w:rsidRDefault="001A0CE6" w:rsidP="001A0CE6">
      <w:pPr>
        <w:pStyle w:val="ConsPlusDocLis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ЕПГУ (РПГУ), </w:t>
      </w:r>
      <w:r w:rsidRPr="00874B3C">
        <w:rPr>
          <w:rFonts w:ascii="Times New Roman" w:hAnsi="Times New Roman" w:cs="Times New Roman"/>
          <w:sz w:val="24"/>
          <w:szCs w:val="24"/>
        </w:rPr>
        <w:t xml:space="preserve">информирование заявителя о принятом решении происходит через личный кабинет заявителя на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ЕПГУ (РПГУ)</w:t>
      </w:r>
      <w:r w:rsidRPr="00874B3C">
        <w:rPr>
          <w:rFonts w:ascii="Times New Roman" w:hAnsi="Times New Roman" w:cs="Times New Roman"/>
          <w:sz w:val="24"/>
          <w:szCs w:val="24"/>
        </w:rPr>
        <w:t>.</w:t>
      </w:r>
    </w:p>
    <w:p w:rsidR="001A0CE6" w:rsidRPr="00874B3C" w:rsidRDefault="001A0CE6" w:rsidP="001A0CE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CE6" w:rsidRPr="00874B3C" w:rsidRDefault="001A0CE6" w:rsidP="00874B3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76B58" w:rsidRPr="00874B3C" w:rsidRDefault="00076B58" w:rsidP="001A0CE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0CE6" w:rsidRPr="00874B3C" w:rsidRDefault="001A0CE6" w:rsidP="001A0CE6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>2.2</w:t>
      </w:r>
      <w:r w:rsidR="00076B58" w:rsidRPr="00874B3C">
        <w:rPr>
          <w:rFonts w:ascii="Times New Roman" w:hAnsi="Times New Roman" w:cs="Times New Roman"/>
          <w:sz w:val="24"/>
          <w:szCs w:val="24"/>
        </w:rPr>
        <w:t>1</w:t>
      </w:r>
      <w:r w:rsidRPr="00874B3C">
        <w:rPr>
          <w:rFonts w:ascii="Times New Roman" w:hAnsi="Times New Roman" w:cs="Times New Roman"/>
          <w:sz w:val="24"/>
          <w:szCs w:val="24"/>
        </w:rPr>
        <w:t xml:space="preserve">. 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Основания для приостановления предоставления муниципальной услуги в соответствии с действующим законодательством Российской Федерации отсутствуют.</w:t>
      </w:r>
    </w:p>
    <w:p w:rsidR="00076B58" w:rsidRPr="00874B3C" w:rsidRDefault="00076B58" w:rsidP="00076B58">
      <w:pPr>
        <w:tabs>
          <w:tab w:val="left" w:pos="0"/>
        </w:tabs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2.22. Перечень оснований для отказа в предоставлении муниципальной услуги:</w:t>
      </w:r>
    </w:p>
    <w:p w:rsidR="006637AB" w:rsidRPr="00874B3C" w:rsidRDefault="006637AB" w:rsidP="00076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1) 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6637AB" w:rsidRPr="00874B3C" w:rsidRDefault="006637AB" w:rsidP="00076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2) 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законом тайну;</w:t>
      </w:r>
    </w:p>
    <w:p w:rsidR="006637AB" w:rsidRPr="00874B3C" w:rsidRDefault="006637AB" w:rsidP="00076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3) общественная организация (объединение) не зарегистрирована в порядке, установленном законодательством Российской Федерации, на день обращения за государственной регистрацией заявления о проведении общественной экологической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>экспертизы;</w:t>
      </w:r>
    </w:p>
    <w:p w:rsidR="006637AB" w:rsidRPr="00874B3C" w:rsidRDefault="006637AB" w:rsidP="00076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4) в уставе общественной организации (объединения), организующей и проводящей общественную экологическую экспертизу, отсутствуют такие направления деятельности, как охрана окружающей среды, в том числе организация и проведение экологической экспертизы.</w:t>
      </w:r>
    </w:p>
    <w:p w:rsidR="00076B58" w:rsidRPr="00874B3C" w:rsidRDefault="00076B58" w:rsidP="00076B5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2.23. Неполучение (несвоевременное получение) документов, запрошенн</w:t>
      </w:r>
      <w:r w:rsidR="00664D07" w:rsidRPr="00874B3C">
        <w:rPr>
          <w:rFonts w:ascii="Times New Roman" w:hAnsi="Times New Roman" w:cs="Times New Roman"/>
          <w:sz w:val="24"/>
          <w:szCs w:val="24"/>
        </w:rPr>
        <w:t>ых в соответствии с пунктом 2.15</w:t>
      </w:r>
      <w:r w:rsidRPr="00874B3C">
        <w:rPr>
          <w:rFonts w:ascii="Times New Roman" w:hAnsi="Times New Roman" w:cs="Times New Roman"/>
          <w:sz w:val="24"/>
          <w:szCs w:val="24"/>
        </w:rPr>
        <w:t>. настоящего Регламента, не может являться основанием для отказа в выдаче извещения о государственной регистрации заявления о проведении общественной экологической экспертизы.</w:t>
      </w:r>
    </w:p>
    <w:p w:rsidR="00076B58" w:rsidRPr="00874B3C" w:rsidRDefault="00076B58" w:rsidP="00076B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2.24. Отказ в выдаче извещения о государственной регистрации заявления о проведении общественной экологической экспертизы может быть оспорен заявителем в судебном порядке.</w:t>
      </w:r>
    </w:p>
    <w:p w:rsidR="00076B58" w:rsidRPr="00874B3C" w:rsidRDefault="00076B58" w:rsidP="00076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92" w:rsidRPr="00874B3C" w:rsidRDefault="00A20D92" w:rsidP="00874B3C">
      <w:pPr>
        <w:shd w:val="clear" w:color="auto" w:fill="FFFFFF"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0D92" w:rsidRPr="00874B3C" w:rsidRDefault="00A20D92" w:rsidP="00A20D92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D92" w:rsidRPr="00874B3C" w:rsidRDefault="00A20D92" w:rsidP="00A20D92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2.25. Услуги, которые являются необходимыми и обязательными для предоставления муниципальной услуги законодательством Российской Федерации и законодательством Удмуртской Республики не предусмотрены.</w:t>
      </w:r>
    </w:p>
    <w:p w:rsidR="00A20D92" w:rsidRPr="00874B3C" w:rsidRDefault="00A20D92" w:rsidP="00076B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92" w:rsidRPr="00874B3C" w:rsidRDefault="00A20D92" w:rsidP="00A20D92">
      <w:pPr>
        <w:shd w:val="clear" w:color="auto" w:fill="FFFFFF"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государственной пошлины или платы</w:t>
      </w:r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>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</w:t>
      </w:r>
    </w:p>
    <w:p w:rsidR="00A20D92" w:rsidRPr="00874B3C" w:rsidRDefault="00A20D92" w:rsidP="00A20D92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20D92" w:rsidRPr="00874B3C" w:rsidRDefault="00A20D92" w:rsidP="00A20D92">
      <w:pPr>
        <w:shd w:val="clear" w:color="auto" w:fill="FFFFFF"/>
        <w:tabs>
          <w:tab w:val="left" w:pos="-2040"/>
          <w:tab w:val="left" w:pos="-1920"/>
          <w:tab w:val="left" w:pos="-1800"/>
          <w:tab w:val="left" w:pos="8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 xml:space="preserve">2.26. 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A20D92" w:rsidRPr="00874B3C" w:rsidRDefault="00A20D92" w:rsidP="00A20D92">
      <w:pPr>
        <w:shd w:val="clear" w:color="auto" w:fill="FFFFFF"/>
        <w:tabs>
          <w:tab w:val="left" w:pos="-2040"/>
          <w:tab w:val="left" w:pos="-1920"/>
          <w:tab w:val="left" w:pos="-1800"/>
          <w:tab w:val="left" w:pos="8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D92" w:rsidRPr="00874B3C" w:rsidRDefault="00A20D92" w:rsidP="00874B3C">
      <w:pPr>
        <w:shd w:val="clear" w:color="auto" w:fill="FFFFFF"/>
        <w:suppressAutoHyphens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20D92" w:rsidRPr="00874B3C" w:rsidRDefault="00A20D92" w:rsidP="00A20D92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D92" w:rsidRPr="00874B3C" w:rsidRDefault="00A20D92" w:rsidP="00A20D92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    2.27.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A20D92" w:rsidRPr="00874B3C" w:rsidRDefault="00A20D92" w:rsidP="00A20D92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D92" w:rsidRPr="00874B3C" w:rsidRDefault="00A20D92" w:rsidP="00874B3C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 запроса о предоставлении муниципальной услуги и при получении результата предоставления муниципальной услуги</w:t>
      </w:r>
    </w:p>
    <w:p w:rsidR="00A20D92" w:rsidRPr="00874B3C" w:rsidRDefault="00A20D92" w:rsidP="00A20D92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D92" w:rsidRPr="00874B3C" w:rsidRDefault="00A20D92" w:rsidP="00A20D9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2.28. Время ожидания в очереди заявителем при подаче запроса (заявления)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20D92" w:rsidRPr="00874B3C" w:rsidRDefault="00A20D92" w:rsidP="00A20D92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20D92" w:rsidRPr="00874B3C" w:rsidRDefault="00A20D92" w:rsidP="00874B3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6637AB" w:rsidRPr="00874B3C" w:rsidRDefault="00A20D92" w:rsidP="00A20D9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2.29. </w:t>
      </w:r>
      <w:r w:rsidR="006637AB" w:rsidRPr="00874B3C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в электронной форме и на бумажном носи</w:t>
      </w:r>
      <w:r w:rsidR="00664D07" w:rsidRPr="00874B3C">
        <w:rPr>
          <w:rFonts w:ascii="Times New Roman" w:hAnsi="Times New Roman" w:cs="Times New Roman"/>
          <w:sz w:val="24"/>
          <w:szCs w:val="24"/>
        </w:rPr>
        <w:t>теле составляет 1 (один) календарный</w:t>
      </w:r>
      <w:r w:rsidR="006637AB" w:rsidRPr="00874B3C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664D07" w:rsidRPr="00874B3C" w:rsidRDefault="00A20D92" w:rsidP="00A20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2.30. </w:t>
      </w:r>
      <w:hyperlink r:id="rId21" w:history="1">
        <w:r w:rsidRPr="00874B3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Заявление,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поступившие по информационно-телекоммуникационной сети «Интернет» через ЕПГУ и РПГУ или электронную почту, также регистрируются в </w:t>
      </w:r>
      <w:hyperlink r:id="rId22" w:history="1">
        <w:r w:rsidRPr="00874B3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журнале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регистрации заявлений в течение 1 </w:t>
      </w:r>
      <w:r w:rsidR="00664D07" w:rsidRPr="00874B3C">
        <w:rPr>
          <w:rFonts w:ascii="Times New Roman" w:hAnsi="Times New Roman" w:cs="Times New Roman"/>
          <w:sz w:val="24"/>
          <w:szCs w:val="24"/>
          <w:lang w:eastAsia="ru-RU"/>
        </w:rPr>
        <w:t>календарного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дня с даты их поступления.</w:t>
      </w:r>
    </w:p>
    <w:p w:rsidR="00A20D92" w:rsidRPr="00874B3C" w:rsidRDefault="00664D07" w:rsidP="00A20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2.31.</w:t>
      </w:r>
      <w:r w:rsidR="00A20D92" w:rsidRPr="00874B3C">
        <w:rPr>
          <w:rFonts w:ascii="Times New Roman" w:hAnsi="Times New Roman" w:cs="Times New Roman"/>
          <w:sz w:val="24"/>
          <w:szCs w:val="24"/>
        </w:rPr>
        <w:t xml:space="preserve"> В случае поступления заявления</w:t>
      </w:r>
      <w:r w:rsidRPr="00874B3C">
        <w:rPr>
          <w:rFonts w:ascii="Times New Roman" w:hAnsi="Times New Roman" w:cs="Times New Roman"/>
          <w:sz w:val="24"/>
          <w:szCs w:val="24"/>
        </w:rPr>
        <w:t xml:space="preserve"> в не рабочий день или</w:t>
      </w:r>
      <w:r w:rsidR="00A20D92" w:rsidRPr="00874B3C">
        <w:rPr>
          <w:rFonts w:ascii="Times New Roman" w:hAnsi="Times New Roman" w:cs="Times New Roman"/>
          <w:sz w:val="24"/>
          <w:szCs w:val="24"/>
        </w:rPr>
        <w:t xml:space="preserve"> после 17.00 часов, </w:t>
      </w:r>
      <w:r w:rsidR="00A20D92" w:rsidRPr="00874B3C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должно быть зарегистрировано в течение следующего рабочего дня. </w:t>
      </w:r>
    </w:p>
    <w:p w:rsidR="00A20D92" w:rsidRPr="00874B3C" w:rsidRDefault="00A20D92" w:rsidP="00A20D9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D92" w:rsidRPr="00874B3C" w:rsidRDefault="00A20D92" w:rsidP="00A20D92">
      <w:pPr>
        <w:shd w:val="clear" w:color="auto" w:fill="FFFFFF"/>
        <w:tabs>
          <w:tab w:val="left" w:pos="-1800"/>
          <w:tab w:val="left" w:pos="600"/>
          <w:tab w:val="left" w:pos="9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4B3C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20D92" w:rsidRPr="00874B3C" w:rsidRDefault="00A20D92" w:rsidP="00A20D92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D92" w:rsidRPr="00874B3C" w:rsidRDefault="00A20D92" w:rsidP="00A20D9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606BC" w:rsidRPr="00874B3C">
        <w:rPr>
          <w:rFonts w:ascii="Times New Roman" w:hAnsi="Times New Roman" w:cs="Times New Roman"/>
          <w:bCs/>
          <w:sz w:val="24"/>
          <w:szCs w:val="24"/>
        </w:rPr>
        <w:t>2.32</w:t>
      </w:r>
      <w:r w:rsidRPr="00874B3C">
        <w:rPr>
          <w:rFonts w:ascii="Times New Roman" w:hAnsi="Times New Roman" w:cs="Times New Roman"/>
          <w:bCs/>
          <w:sz w:val="24"/>
          <w:szCs w:val="24"/>
        </w:rPr>
        <w:t xml:space="preserve">. Помещения для предоставления муниципальной услуги должны соответствовать </w:t>
      </w:r>
      <w:r w:rsidRPr="00874B3C">
        <w:rPr>
          <w:rFonts w:ascii="Times New Roman" w:hAnsi="Times New Roman" w:cs="Times New Roman"/>
          <w:sz w:val="24"/>
          <w:szCs w:val="24"/>
        </w:rPr>
        <w:t>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A20D92" w:rsidRPr="00874B3C" w:rsidRDefault="00A20D92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="00B606BC" w:rsidRPr="00874B3C">
        <w:rPr>
          <w:rFonts w:ascii="Times New Roman" w:hAnsi="Times New Roman" w:cs="Times New Roman"/>
          <w:sz w:val="24"/>
          <w:szCs w:val="24"/>
        </w:rPr>
        <w:t>2.33</w:t>
      </w:r>
      <w:r w:rsidRPr="00874B3C">
        <w:rPr>
          <w:rFonts w:ascii="Times New Roman" w:hAnsi="Times New Roman" w:cs="Times New Roman"/>
          <w:sz w:val="24"/>
          <w:szCs w:val="24"/>
        </w:rPr>
        <w:t>. Информационные стенды в местах ожидания предоставления муниципальной услуги должны содержать следующую информацию:</w:t>
      </w:r>
    </w:p>
    <w:p w:rsidR="00A20D92" w:rsidRPr="00874B3C" w:rsidRDefault="00A20D92" w:rsidP="00A20D92">
      <w:pPr>
        <w:shd w:val="clear" w:color="auto" w:fill="FFFFFF"/>
        <w:tabs>
          <w:tab w:val="left" w:pos="99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ab/>
        <w:t>- порядок предоставления муниципальной услуги;</w:t>
      </w:r>
    </w:p>
    <w:p w:rsidR="00A20D92" w:rsidRPr="00874B3C" w:rsidRDefault="00A20D92" w:rsidP="00A20D92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- перечень документов, необходимых для предоставления муниципальной услуги;</w:t>
      </w:r>
    </w:p>
    <w:p w:rsidR="00A20D92" w:rsidRPr="00874B3C" w:rsidRDefault="00A20D92" w:rsidP="00A20D92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- основания для отказа в предоставлении муниципальной услуги;</w:t>
      </w:r>
    </w:p>
    <w:p w:rsidR="00A20D92" w:rsidRPr="00874B3C" w:rsidRDefault="00A20D92" w:rsidP="00A20D92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- образец заполнения заявления для получения муниципальной услуги;</w:t>
      </w:r>
    </w:p>
    <w:p w:rsidR="00A20D92" w:rsidRPr="00874B3C" w:rsidRDefault="00A20D92" w:rsidP="00A20D92">
      <w:pPr>
        <w:shd w:val="clear" w:color="auto" w:fill="FFFFFF"/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- номера кабинетов, справочные номера телефонов, фамилии, имена, отчества (при наличии) и должности специалистов, уполномоченных предоставлять муниципальную услугу.</w:t>
      </w:r>
    </w:p>
    <w:p w:rsidR="00A20D92" w:rsidRPr="00874B3C" w:rsidRDefault="00A20D92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="00B606BC" w:rsidRPr="00874B3C">
        <w:rPr>
          <w:rFonts w:ascii="Times New Roman" w:hAnsi="Times New Roman" w:cs="Times New Roman"/>
          <w:sz w:val="24"/>
          <w:szCs w:val="24"/>
        </w:rPr>
        <w:t>2.34</w:t>
      </w:r>
      <w:r w:rsidRPr="00874B3C">
        <w:rPr>
          <w:rFonts w:ascii="Times New Roman" w:hAnsi="Times New Roman" w:cs="Times New Roman"/>
          <w:sz w:val="24"/>
          <w:szCs w:val="24"/>
        </w:rPr>
        <w:t xml:space="preserve">. Места ожидания предоставления муниципальной услуги должны быть оборудованы: </w:t>
      </w:r>
    </w:p>
    <w:p w:rsidR="00A20D92" w:rsidRPr="00874B3C" w:rsidRDefault="00A20D92" w:rsidP="00A20D9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A20D92" w:rsidRPr="00874B3C" w:rsidRDefault="00A20D92" w:rsidP="00A20D92">
      <w:pPr>
        <w:pStyle w:val="ConsPlusNorma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информационными стендами;</w:t>
      </w:r>
    </w:p>
    <w:p w:rsidR="00A20D92" w:rsidRPr="00874B3C" w:rsidRDefault="00A20D92" w:rsidP="00A20D9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стульями и столами для возможности оформления документов.</w:t>
      </w:r>
    </w:p>
    <w:p w:rsidR="00A20D92" w:rsidRPr="00874B3C" w:rsidRDefault="00A20D92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A20D92" w:rsidRPr="00874B3C" w:rsidRDefault="00A20D92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A20D92" w:rsidRPr="00874B3C" w:rsidRDefault="00A20D92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A20D92" w:rsidRPr="00874B3C" w:rsidRDefault="00A20D92" w:rsidP="00A20D9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2.3</w:t>
      </w:r>
      <w:r w:rsidR="00B606BC" w:rsidRPr="00874B3C">
        <w:rPr>
          <w:rFonts w:ascii="Times New Roman" w:hAnsi="Times New Roman" w:cs="Times New Roman"/>
          <w:sz w:val="24"/>
          <w:szCs w:val="24"/>
        </w:rPr>
        <w:t>5</w:t>
      </w:r>
      <w:r w:rsidRPr="00874B3C">
        <w:rPr>
          <w:rFonts w:ascii="Times New Roman" w:hAnsi="Times New Roman" w:cs="Times New Roman"/>
          <w:sz w:val="24"/>
          <w:szCs w:val="24"/>
        </w:rPr>
        <w:t>. Двери в кабинеты для приема заявителей должны быть оборудованы информационными табличками (вывесками) с указанием номера кабинета и наименования структурного подразделения.</w:t>
      </w:r>
    </w:p>
    <w:p w:rsidR="00A20D92" w:rsidRPr="00874B3C" w:rsidRDefault="00A20D92" w:rsidP="00A20D9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2.3</w:t>
      </w:r>
      <w:r w:rsidR="00B606BC" w:rsidRPr="00874B3C">
        <w:rPr>
          <w:rFonts w:ascii="Times New Roman" w:hAnsi="Times New Roman" w:cs="Times New Roman"/>
          <w:sz w:val="24"/>
          <w:szCs w:val="24"/>
        </w:rPr>
        <w:t>6</w:t>
      </w:r>
      <w:r w:rsidRPr="00874B3C">
        <w:rPr>
          <w:rFonts w:ascii="Times New Roman" w:hAnsi="Times New Roman" w:cs="Times New Roman"/>
          <w:sz w:val="24"/>
          <w:szCs w:val="24"/>
        </w:rPr>
        <w:t>. Рабочие места Должностных лиц, осуществляющих приём заявлений на предоставление муниципальной услуги и выдачу результата предоставления муниципальной услуги, должны быть оборудованы персональными компьютерами с возможностью доступа к необходимым информационным базам данных, печатающим устройствам, и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20D92" w:rsidRPr="00874B3C" w:rsidRDefault="00B606BC" w:rsidP="00A20D9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Cs/>
          <w:sz w:val="24"/>
          <w:szCs w:val="24"/>
        </w:rPr>
        <w:t>2.37</w:t>
      </w:r>
      <w:r w:rsidR="00A20D92" w:rsidRPr="00874B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0D92" w:rsidRPr="00874B3C">
        <w:rPr>
          <w:rFonts w:ascii="Times New Roman" w:hAnsi="Times New Roman" w:cs="Times New Roman"/>
          <w:sz w:val="24"/>
          <w:szCs w:val="24"/>
        </w:rPr>
        <w:t>На гостевой автостоянке у здания Администрации района предусмотрены парковочные места для заявителей муниципальной услуги, в том числе для парковки специальных автотранспортных средств инвалидов.</w:t>
      </w:r>
    </w:p>
    <w:p w:rsidR="00A20D92" w:rsidRPr="00874B3C" w:rsidRDefault="00B606BC" w:rsidP="00A20D92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2.38</w:t>
      </w:r>
      <w:r w:rsidR="00A20D92" w:rsidRPr="00874B3C">
        <w:rPr>
          <w:rFonts w:ascii="Times New Roman" w:hAnsi="Times New Roman" w:cs="Times New Roman"/>
          <w:sz w:val="24"/>
          <w:szCs w:val="24"/>
        </w:rPr>
        <w:t>. Центральный вход в здание Администрации района оборудован информационной табличкой (вывеской) с полным наименованием, кнопкой вызова для обеспечения доступа в здание маломобильных групп населения.</w:t>
      </w:r>
    </w:p>
    <w:p w:rsidR="00A20D92" w:rsidRPr="00874B3C" w:rsidRDefault="00B606BC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2.39</w:t>
      </w:r>
      <w:r w:rsidR="00A20D92" w:rsidRPr="00874B3C">
        <w:rPr>
          <w:rFonts w:ascii="Times New Roman" w:hAnsi="Times New Roman" w:cs="Times New Roman"/>
          <w:sz w:val="24"/>
          <w:szCs w:val="24"/>
        </w:rPr>
        <w:t xml:space="preserve">. В целях соблюдения прав инвалидов на беспрепятственный доступ к объектам </w:t>
      </w:r>
      <w:r w:rsidR="00A20D92" w:rsidRPr="00874B3C">
        <w:rPr>
          <w:rFonts w:ascii="Times New Roman" w:hAnsi="Times New Roman" w:cs="Times New Roman"/>
          <w:sz w:val="24"/>
          <w:szCs w:val="24"/>
        </w:rPr>
        <w:lastRenderedPageBreak/>
        <w:t>социальной инфраструктуры Администрация  района обеспечивает инвалидам (включая инвалидов, использующих кресла-коляски и собак-проводников):</w:t>
      </w:r>
    </w:p>
    <w:p w:rsidR="00A20D92" w:rsidRPr="00874B3C" w:rsidRDefault="00A20D92" w:rsidP="00A20D92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осуществление приема заявлений и документов, необходимых для предоставления муниципальной услуги, выдачу документов по окончании предоставления услуги и консультирование заявителей в 8 кабинете, расположенном на первом этаже здания Администрации района;</w:t>
      </w:r>
    </w:p>
    <w:p w:rsidR="00A20D92" w:rsidRPr="00874B3C" w:rsidRDefault="00A20D92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A20D92" w:rsidRPr="00874B3C" w:rsidRDefault="00A20D92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A20D92" w:rsidRPr="00874B3C" w:rsidRDefault="00A20D92" w:rsidP="00A20D9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A20D92" w:rsidRPr="00874B3C" w:rsidRDefault="00A20D92" w:rsidP="00A20D9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A20D92" w:rsidRPr="00874B3C" w:rsidRDefault="00A20D92" w:rsidP="00A20D92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0D92" w:rsidRPr="00874B3C" w:rsidRDefault="00A20D92" w:rsidP="00874B3C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A20D92" w:rsidRPr="00874B3C" w:rsidRDefault="00A20D92" w:rsidP="00A20D92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D92" w:rsidRPr="00874B3C" w:rsidRDefault="00A20D92" w:rsidP="00A20D92">
      <w:pPr>
        <w:pStyle w:val="21"/>
        <w:shd w:val="clear" w:color="auto" w:fill="FFFFFF"/>
        <w:tabs>
          <w:tab w:val="left" w:pos="840"/>
        </w:tabs>
        <w:ind w:firstLine="360"/>
        <w:rPr>
          <w:bCs/>
          <w:sz w:val="24"/>
          <w:szCs w:val="24"/>
        </w:rPr>
      </w:pPr>
      <w:r w:rsidRPr="00874B3C">
        <w:rPr>
          <w:sz w:val="24"/>
          <w:szCs w:val="24"/>
        </w:rPr>
        <w:tab/>
      </w:r>
      <w:r w:rsidRPr="00874B3C">
        <w:rPr>
          <w:bCs/>
          <w:sz w:val="24"/>
          <w:szCs w:val="24"/>
        </w:rPr>
        <w:t>2.</w:t>
      </w:r>
      <w:r w:rsidR="00B606BC" w:rsidRPr="00874B3C">
        <w:rPr>
          <w:bCs/>
          <w:sz w:val="24"/>
          <w:szCs w:val="24"/>
        </w:rPr>
        <w:t>40</w:t>
      </w:r>
      <w:r w:rsidRPr="00874B3C">
        <w:rPr>
          <w:bCs/>
          <w:sz w:val="24"/>
          <w:szCs w:val="24"/>
        </w:rPr>
        <w:t>. Показателями доступности муниципальной услуги считаются:</w:t>
      </w:r>
    </w:p>
    <w:p w:rsidR="00A20D92" w:rsidRPr="00874B3C" w:rsidRDefault="00A20D92" w:rsidP="00A20D92">
      <w:pPr>
        <w:pStyle w:val="21"/>
        <w:shd w:val="clear" w:color="auto" w:fill="FFFFFF"/>
        <w:tabs>
          <w:tab w:val="left" w:pos="1729"/>
        </w:tabs>
        <w:ind w:firstLine="840"/>
        <w:rPr>
          <w:bCs/>
          <w:sz w:val="24"/>
          <w:szCs w:val="24"/>
        </w:rPr>
      </w:pPr>
      <w:r w:rsidRPr="00874B3C">
        <w:rPr>
          <w:bCs/>
          <w:sz w:val="24"/>
          <w:szCs w:val="24"/>
        </w:rPr>
        <w:t>осуществление Должностными лицами консультирования заявителей по вопросам заполнения заявления, получения необходимых согласований и разъяснения нормативно-правовой базы предоставления муниципальной услуги;</w:t>
      </w:r>
    </w:p>
    <w:p w:rsidR="00A20D92" w:rsidRPr="00874B3C" w:rsidRDefault="00A20D92" w:rsidP="00A20D92">
      <w:pPr>
        <w:shd w:val="clear" w:color="auto" w:fill="FFFFFF"/>
        <w:autoSpaceDN w:val="0"/>
        <w:adjustRightInd w:val="0"/>
        <w:ind w:left="132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возможность получения муниципальной услуги в многофункциональном центре;</w:t>
      </w:r>
    </w:p>
    <w:p w:rsidR="00A20D92" w:rsidRPr="00874B3C" w:rsidRDefault="00A20D92" w:rsidP="00A20D92">
      <w:pPr>
        <w:pStyle w:val="21"/>
        <w:shd w:val="clear" w:color="auto" w:fill="FFFFFF"/>
        <w:tabs>
          <w:tab w:val="left" w:pos="1729"/>
        </w:tabs>
        <w:ind w:firstLine="840"/>
        <w:rPr>
          <w:bCs/>
          <w:sz w:val="24"/>
          <w:szCs w:val="24"/>
        </w:rPr>
      </w:pPr>
      <w:r w:rsidRPr="00874B3C">
        <w:rPr>
          <w:rFonts w:eastAsia="Calibri"/>
          <w:sz w:val="24"/>
          <w:szCs w:val="24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20D92" w:rsidRPr="00874B3C" w:rsidRDefault="00A20D92" w:rsidP="00A20D92">
      <w:pPr>
        <w:pStyle w:val="21"/>
        <w:shd w:val="clear" w:color="auto" w:fill="FFFFFF"/>
        <w:tabs>
          <w:tab w:val="left" w:pos="1729"/>
        </w:tabs>
        <w:ind w:firstLine="0"/>
        <w:rPr>
          <w:bCs/>
          <w:sz w:val="24"/>
          <w:szCs w:val="24"/>
        </w:rPr>
      </w:pPr>
      <w:r w:rsidRPr="00874B3C">
        <w:rPr>
          <w:bCs/>
          <w:sz w:val="24"/>
          <w:szCs w:val="24"/>
        </w:rPr>
        <w:t xml:space="preserve">             </w:t>
      </w:r>
      <w:r w:rsidR="00B606BC" w:rsidRPr="00874B3C">
        <w:rPr>
          <w:bCs/>
          <w:sz w:val="24"/>
          <w:szCs w:val="24"/>
        </w:rPr>
        <w:t>2.41</w:t>
      </w:r>
      <w:r w:rsidRPr="00874B3C">
        <w:rPr>
          <w:bCs/>
          <w:sz w:val="24"/>
          <w:szCs w:val="24"/>
        </w:rPr>
        <w:t>. Показателями качества муниципальной услуги считаются:</w:t>
      </w:r>
    </w:p>
    <w:p w:rsidR="00A20D92" w:rsidRPr="00874B3C" w:rsidRDefault="00A20D92" w:rsidP="00A20D92">
      <w:pPr>
        <w:pStyle w:val="21"/>
        <w:shd w:val="clear" w:color="auto" w:fill="FFFFFF"/>
        <w:ind w:firstLine="840"/>
        <w:rPr>
          <w:bCs/>
          <w:sz w:val="24"/>
          <w:szCs w:val="24"/>
        </w:rPr>
      </w:pPr>
      <w:r w:rsidRPr="00874B3C">
        <w:rPr>
          <w:bCs/>
          <w:sz w:val="24"/>
          <w:szCs w:val="24"/>
        </w:rPr>
        <w:t>уменьшение максимального срока ожидания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20D92" w:rsidRPr="00874B3C" w:rsidRDefault="00A20D92" w:rsidP="00A20D92">
      <w:pPr>
        <w:pStyle w:val="21"/>
        <w:shd w:val="clear" w:color="auto" w:fill="FFFFFF"/>
        <w:ind w:firstLine="840"/>
        <w:rPr>
          <w:bCs/>
          <w:sz w:val="24"/>
          <w:szCs w:val="24"/>
        </w:rPr>
      </w:pPr>
      <w:r w:rsidRPr="00874B3C">
        <w:rPr>
          <w:bCs/>
          <w:sz w:val="24"/>
          <w:szCs w:val="24"/>
        </w:rPr>
        <w:t>уменьшение</w:t>
      </w:r>
      <w:r w:rsidRPr="00874B3C">
        <w:rPr>
          <w:b/>
          <w:sz w:val="24"/>
          <w:szCs w:val="24"/>
        </w:rPr>
        <w:t xml:space="preserve"> </w:t>
      </w:r>
      <w:r w:rsidRPr="00874B3C">
        <w:rPr>
          <w:bCs/>
          <w:sz w:val="24"/>
          <w:szCs w:val="24"/>
        </w:rPr>
        <w:t>срока регистрации заявления о предоставлении муниципальной услуги;</w:t>
      </w:r>
    </w:p>
    <w:p w:rsidR="00A20D92" w:rsidRPr="00874B3C" w:rsidRDefault="00A20D92" w:rsidP="00A20D92">
      <w:pPr>
        <w:pStyle w:val="21"/>
        <w:shd w:val="clear" w:color="auto" w:fill="FFFFFF"/>
        <w:ind w:firstLine="840"/>
        <w:rPr>
          <w:bCs/>
          <w:sz w:val="24"/>
          <w:szCs w:val="24"/>
        </w:rPr>
      </w:pPr>
      <w:r w:rsidRPr="00874B3C">
        <w:rPr>
          <w:bCs/>
          <w:sz w:val="24"/>
          <w:szCs w:val="24"/>
        </w:rPr>
        <w:t>уменьшение срока рассмотрения заявления о предоставлении муниципальной услуги и сообщения заявителю о результатах рассмотрения.</w:t>
      </w:r>
    </w:p>
    <w:p w:rsidR="00A20D92" w:rsidRPr="00874B3C" w:rsidRDefault="00B606BC" w:rsidP="00A20D92">
      <w:pPr>
        <w:pStyle w:val="21"/>
        <w:shd w:val="clear" w:color="auto" w:fill="FFFFFF"/>
        <w:ind w:firstLine="840"/>
        <w:rPr>
          <w:bCs/>
          <w:sz w:val="24"/>
          <w:szCs w:val="24"/>
        </w:rPr>
      </w:pPr>
      <w:r w:rsidRPr="00874B3C">
        <w:rPr>
          <w:bCs/>
          <w:sz w:val="24"/>
          <w:szCs w:val="24"/>
        </w:rPr>
        <w:t>2.42</w:t>
      </w:r>
      <w:r w:rsidR="00A20D92" w:rsidRPr="00874B3C">
        <w:rPr>
          <w:bCs/>
          <w:sz w:val="24"/>
          <w:szCs w:val="24"/>
        </w:rPr>
        <w:t xml:space="preserve">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района при предоставлении муниципальной услуги. </w:t>
      </w:r>
    </w:p>
    <w:p w:rsidR="00A20D92" w:rsidRPr="00874B3C" w:rsidRDefault="00A20D92" w:rsidP="00A20D92">
      <w:pPr>
        <w:pStyle w:val="21"/>
        <w:shd w:val="clear" w:color="auto" w:fill="FFFFFF"/>
        <w:ind w:firstLine="840"/>
        <w:rPr>
          <w:bCs/>
          <w:sz w:val="24"/>
          <w:szCs w:val="24"/>
        </w:rPr>
      </w:pPr>
    </w:p>
    <w:p w:rsidR="004E13AD" w:rsidRPr="00874B3C" w:rsidRDefault="004E13AD" w:rsidP="00874B3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</w:t>
      </w:r>
    </w:p>
    <w:p w:rsidR="004E13AD" w:rsidRPr="00874B3C" w:rsidRDefault="004E13AD" w:rsidP="004E13A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3AD" w:rsidRPr="00874B3C" w:rsidRDefault="004E13AD" w:rsidP="004E13AD">
      <w:pPr>
        <w:shd w:val="clear" w:color="auto" w:fill="FFFFFF"/>
        <w:tabs>
          <w:tab w:val="left" w:pos="-1920"/>
          <w:tab w:val="left" w:pos="-1800"/>
          <w:tab w:val="left" w:pos="851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2.4</w:t>
      </w:r>
      <w:r w:rsidR="00B606BC" w:rsidRPr="00874B3C">
        <w:rPr>
          <w:rFonts w:ascii="Times New Roman" w:hAnsi="Times New Roman" w:cs="Times New Roman"/>
          <w:sz w:val="24"/>
          <w:szCs w:val="24"/>
        </w:rPr>
        <w:t>3</w:t>
      </w:r>
      <w:r w:rsidRPr="00874B3C">
        <w:rPr>
          <w:rFonts w:ascii="Times New Roman" w:hAnsi="Times New Roman" w:cs="Times New Roman"/>
          <w:sz w:val="24"/>
          <w:szCs w:val="24"/>
        </w:rPr>
        <w:t>. Формы заявлений в электронном виде можно получить в информационно-телекоммуникационной сети «Интернет» на официальном сайте муниципального образования «Якшур-Бодьинский район», на ЕПГУ и РПГУ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13AD" w:rsidRPr="00874B3C" w:rsidRDefault="004E13AD" w:rsidP="004E13AD">
      <w:pPr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        2.4</w:t>
      </w:r>
      <w:r w:rsidR="00B606BC" w:rsidRPr="00874B3C">
        <w:rPr>
          <w:rFonts w:ascii="Times New Roman" w:hAnsi="Times New Roman" w:cs="Times New Roman"/>
          <w:sz w:val="24"/>
          <w:szCs w:val="24"/>
        </w:rPr>
        <w:t>4</w:t>
      </w:r>
      <w:r w:rsidRPr="00874B3C">
        <w:rPr>
          <w:rFonts w:ascii="Times New Roman" w:hAnsi="Times New Roman" w:cs="Times New Roman"/>
          <w:sz w:val="24"/>
          <w:szCs w:val="24"/>
        </w:rPr>
        <w:t>. Обращения в электронной форме по вопросам, связанным с предоставлением муниципальной услуги, направляются на адрес электронной почты Администрации района</w:t>
      </w:r>
      <w:r w:rsidRPr="00874B3C">
        <w:rPr>
          <w:rStyle w:val="a3"/>
          <w:rFonts w:ascii="Times New Roman" w:hAnsi="Times New Roman" w:cs="Times New Roman"/>
          <w:color w:val="000000"/>
          <w:sz w:val="24"/>
          <w:szCs w:val="24"/>
          <w:u w:val="none"/>
        </w:rPr>
        <w:t xml:space="preserve">. </w:t>
      </w:r>
      <w:proofErr w:type="gramStart"/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74B3C">
        <w:rPr>
          <w:rFonts w:ascii="Times New Roman" w:hAnsi="Times New Roman" w:cs="Times New Roman"/>
          <w:sz w:val="24"/>
          <w:szCs w:val="24"/>
        </w:rPr>
        <w:t>обращении заявитель в обязательном порядке указывает свои фамилию, имя, отчество (последнее - при наличии), наименование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 контактный номер телефона.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Ответ на обращение,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 xml:space="preserve">обращении. </w:t>
      </w:r>
    </w:p>
    <w:p w:rsidR="004E13AD" w:rsidRPr="00874B3C" w:rsidRDefault="004E13AD" w:rsidP="004E13AD">
      <w:pPr>
        <w:shd w:val="clear" w:color="auto" w:fill="FFFFFF"/>
        <w:tabs>
          <w:tab w:val="left" w:pos="-1920"/>
          <w:tab w:val="left" w:pos="-1800"/>
          <w:tab w:val="left" w:pos="1080"/>
        </w:tabs>
        <w:spacing w:before="40" w:after="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06BC" w:rsidRPr="00874B3C">
        <w:rPr>
          <w:rFonts w:ascii="Times New Roman" w:hAnsi="Times New Roman" w:cs="Times New Roman"/>
          <w:sz w:val="24"/>
          <w:szCs w:val="24"/>
        </w:rPr>
        <w:t>2.45</w:t>
      </w:r>
      <w:r w:rsidRPr="00874B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через ЕПГУ и РПГУ (в том числе с использованием </w:t>
      </w:r>
      <w:proofErr w:type="spellStart"/>
      <w:r w:rsidRPr="00874B3C">
        <w:rPr>
          <w:rFonts w:ascii="Times New Roman" w:hAnsi="Times New Roman" w:cs="Times New Roman"/>
          <w:sz w:val="24"/>
          <w:szCs w:val="24"/>
        </w:rPr>
        <w:t>инфомата</w:t>
      </w:r>
      <w:proofErr w:type="spellEnd"/>
      <w:r w:rsidRPr="00874B3C">
        <w:rPr>
          <w:rFonts w:ascii="Times New Roman" w:hAnsi="Times New Roman" w:cs="Times New Roman"/>
          <w:sz w:val="24"/>
          <w:szCs w:val="24"/>
        </w:rPr>
        <w:t>), регистрация, идентификация и авторизация заявителя – физического лица на получение муниципальной услуги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СНИЛС) и пароля.</w:t>
      </w:r>
      <w:proofErr w:type="gramEnd"/>
    </w:p>
    <w:p w:rsidR="004E13AD" w:rsidRPr="00874B3C" w:rsidRDefault="00B606BC" w:rsidP="00B606BC">
      <w:pPr>
        <w:pStyle w:val="ConsPlusNormal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2.46</w:t>
      </w:r>
      <w:r w:rsidR="004E13AD" w:rsidRPr="00874B3C">
        <w:rPr>
          <w:rFonts w:ascii="Times New Roman" w:hAnsi="Times New Roman" w:cs="Times New Roman"/>
          <w:sz w:val="24"/>
          <w:szCs w:val="24"/>
        </w:rPr>
        <w:t>. Предоставление муниципальной услуги в многофункциональных центрах осуществляется в соответствии с Федеральным законом № 210-ФЗ,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взаимодействии.</w:t>
      </w:r>
    </w:p>
    <w:p w:rsidR="004E13AD" w:rsidRPr="00874B3C" w:rsidRDefault="004E13AD" w:rsidP="00B606BC">
      <w:pPr>
        <w:pStyle w:val="ConsPlusNormal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2.4</w:t>
      </w:r>
      <w:r w:rsidR="00B606BC" w:rsidRPr="00874B3C">
        <w:rPr>
          <w:rFonts w:ascii="Times New Roman" w:hAnsi="Times New Roman" w:cs="Times New Roman"/>
          <w:sz w:val="24"/>
          <w:szCs w:val="24"/>
        </w:rPr>
        <w:t>7</w:t>
      </w:r>
      <w:r w:rsidRPr="00874B3C">
        <w:rPr>
          <w:rFonts w:ascii="Times New Roman" w:hAnsi="Times New Roman" w:cs="Times New Roman"/>
          <w:sz w:val="24"/>
          <w:szCs w:val="24"/>
        </w:rPr>
        <w:t>.</w:t>
      </w:r>
      <w:r w:rsidR="00B606BC"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муниципальных услуг, предусмотренным в статье 15.1. Федерального закона № 210-ФЗ, а взаимодействие с Администрацией района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E13AD" w:rsidRPr="00874B3C" w:rsidRDefault="004E13AD" w:rsidP="004E13AD">
      <w:pPr>
        <w:pStyle w:val="ConsPlusNormal"/>
        <w:shd w:val="clear" w:color="auto" w:fill="FFFFFF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2.4</w:t>
      </w:r>
      <w:r w:rsidR="00B606BC" w:rsidRPr="00874B3C">
        <w:rPr>
          <w:rFonts w:ascii="Times New Roman" w:hAnsi="Times New Roman" w:cs="Times New Roman"/>
          <w:sz w:val="24"/>
          <w:szCs w:val="24"/>
        </w:rPr>
        <w:t>8</w:t>
      </w:r>
      <w:r w:rsidRPr="00874B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пункте 2.14. настоящего Регламента,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 (для физических лиц, включая индивидуальных предпринимателей), места нахождения (для юридического лица).</w:t>
      </w:r>
      <w:proofErr w:type="gramEnd"/>
    </w:p>
    <w:p w:rsidR="004E13AD" w:rsidRPr="00874B3C" w:rsidRDefault="004E13AD" w:rsidP="004E13AD">
      <w:pPr>
        <w:pStyle w:val="ConsPlusNormal"/>
        <w:shd w:val="clear" w:color="auto" w:fill="FFFFFF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ab/>
        <w:t>2.4</w:t>
      </w:r>
      <w:r w:rsidR="00B606BC" w:rsidRPr="00874B3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. В целях предоставления </w:t>
      </w:r>
      <w:r w:rsidRPr="00874B3C">
        <w:rPr>
          <w:rFonts w:ascii="Times New Roman" w:hAnsi="Times New Roman" w:cs="Times New Roman"/>
          <w:sz w:val="24"/>
          <w:szCs w:val="24"/>
        </w:rPr>
        <w:t>муниципальной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 услуги прием заявителей в </w:t>
      </w:r>
      <w:r w:rsidRPr="00874B3C">
        <w:rPr>
          <w:rFonts w:ascii="Times New Roman" w:hAnsi="Times New Roman" w:cs="Times New Roman"/>
          <w:sz w:val="24"/>
          <w:szCs w:val="24"/>
        </w:rPr>
        <w:t xml:space="preserve">многофункциональном центре 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>осуществляется по предварительной записи.</w:t>
      </w:r>
    </w:p>
    <w:p w:rsidR="004E13AD" w:rsidRPr="00874B3C" w:rsidRDefault="004E13AD" w:rsidP="004E13AD">
      <w:pPr>
        <w:pStyle w:val="ConsPlusNormal"/>
        <w:shd w:val="clear" w:color="auto" w:fill="FFFFFF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>Запись на прием проводится:</w:t>
      </w:r>
    </w:p>
    <w:p w:rsidR="004E13AD" w:rsidRPr="00874B3C" w:rsidRDefault="004E13AD" w:rsidP="004E13AD">
      <w:pPr>
        <w:pStyle w:val="ConsPlusNormal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 использованием терминала электронной очереди при личном обращении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в </w:t>
      </w:r>
      <w:r w:rsidRPr="00874B3C">
        <w:rPr>
          <w:rFonts w:ascii="Times New Roman" w:hAnsi="Times New Roman" w:cs="Times New Roman"/>
          <w:sz w:val="24"/>
          <w:szCs w:val="24"/>
        </w:rPr>
        <w:t>многофункциональный центр;</w:t>
      </w:r>
    </w:p>
    <w:p w:rsidR="004E13AD" w:rsidRPr="00874B3C" w:rsidRDefault="004E13AD" w:rsidP="004E13AD">
      <w:pPr>
        <w:pStyle w:val="ConsPlusNormal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посредством обращения в региональный центр телефонного обслуживания населения в Удмуртской Республике по телефону </w:t>
      </w:r>
      <w:r w:rsidRPr="00874B3C">
        <w:rPr>
          <w:rFonts w:ascii="Times New Roman" w:hAnsi="Times New Roman" w:cs="Times New Roman"/>
          <w:sz w:val="24"/>
          <w:szCs w:val="24"/>
        </w:rPr>
        <w:br/>
        <w:t>8-800-302-00-18;</w:t>
      </w:r>
    </w:p>
    <w:p w:rsidR="004E13AD" w:rsidRPr="00874B3C" w:rsidRDefault="004E13AD" w:rsidP="004E13AD">
      <w:pPr>
        <w:pStyle w:val="ConsPlusNormal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4E13AD" w:rsidRPr="00874B3C" w:rsidRDefault="004E13AD" w:rsidP="004E13AD">
      <w:pPr>
        <w:pStyle w:val="a7"/>
        <w:shd w:val="clear" w:color="auto" w:fill="FFFFFF"/>
        <w:tabs>
          <w:tab w:val="left" w:pos="142"/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официального сайта многофункционального центра </w:t>
      </w:r>
      <w:r w:rsidRPr="00874B3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74B3C">
        <w:rPr>
          <w:rFonts w:ascii="Times New Roman" w:hAnsi="Times New Roman" w:cs="Times New Roman"/>
          <w:sz w:val="24"/>
          <w:szCs w:val="24"/>
        </w:rPr>
        <w:t>.mfcur.ru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4E13AD" w:rsidRPr="00874B3C" w:rsidRDefault="004E13AD" w:rsidP="004E13AD">
      <w:pPr>
        <w:shd w:val="clear" w:color="auto" w:fill="FFFFFF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сервиса «Запись в МФЦ» государственной</w:t>
      </w:r>
      <w:r w:rsidRPr="00874B3C">
        <w:rPr>
          <w:rFonts w:ascii="Times New Roman" w:hAnsi="Times New Roman" w:cs="Times New Roman"/>
          <w:sz w:val="24"/>
          <w:szCs w:val="24"/>
        </w:rPr>
        <w:t xml:space="preserve"> информационной системы Удмуртской Республики «Портал государственных и муниципальных услуг (функций)»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www.uslugi.udmurt.ru </w:t>
      </w:r>
      <w:r w:rsidRPr="00874B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74B3C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>дмуртия.рф</w:t>
      </w:r>
      <w:proofErr w:type="spellEnd"/>
      <w:r w:rsidRPr="00874B3C">
        <w:rPr>
          <w:rFonts w:ascii="Times New Roman" w:hAnsi="Times New Roman" w:cs="Times New Roman"/>
          <w:sz w:val="24"/>
          <w:szCs w:val="24"/>
        </w:rPr>
        <w:t>.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E13AD" w:rsidRPr="00874B3C" w:rsidRDefault="004E13AD" w:rsidP="004E13AD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заявителей, но не более чем на 2 недели вперед.</w:t>
      </w:r>
    </w:p>
    <w:p w:rsidR="004E13AD" w:rsidRPr="00874B3C" w:rsidRDefault="004E13AD" w:rsidP="004E13AD">
      <w:pPr>
        <w:pStyle w:val="ConsPlusNormal"/>
        <w:shd w:val="clear" w:color="auto" w:fill="FFFFFF"/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="00B606BC" w:rsidRPr="00874B3C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В многофункциональном центре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связи, с использованием федеральной государственной информационной системы «Единый портал государственных и муниципальных услуг (функций)», терминальных устройств, в соответствии с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структурных подразделений) и территориальных органов государственных внебюджетных фондов (их региональных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>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E13AD" w:rsidRPr="00874B3C" w:rsidRDefault="004E13AD" w:rsidP="004E13AD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2.5</w:t>
      </w:r>
      <w:r w:rsidR="00B606BC" w:rsidRPr="00874B3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 При подаче заявления в электронной форме с использованием ЕПГУ (РПГУ), используется простая электронная подпись в соответствии с </w:t>
      </w:r>
      <w:hyperlink r:id="rId23" w:history="1">
        <w:r w:rsidRPr="00874B3C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 июня 2012 года  № 634 «О видах электронной подписи, использование которых допускается при обращении за получением государственных и муниципальных услуг». Заявитель, создающий и (или) использующий ключ простой электронной подписи, обязан соблюдать его конфиденциальность.</w:t>
      </w: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3AD" w:rsidRPr="00874B3C" w:rsidRDefault="004E13AD" w:rsidP="00874B3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E13AD" w:rsidRPr="00874B3C" w:rsidRDefault="004E13AD" w:rsidP="004E13AD">
      <w:pPr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3AD" w:rsidRDefault="004E13AD" w:rsidP="00874B3C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</w:rPr>
        <w:t>3.1. Последовательность административных действий (процедур)</w:t>
      </w:r>
    </w:p>
    <w:p w:rsidR="00874B3C" w:rsidRPr="00874B3C" w:rsidRDefault="00874B3C" w:rsidP="00874B3C">
      <w:pPr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E13AD" w:rsidRPr="00874B3C" w:rsidRDefault="004E13AD" w:rsidP="004E13A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bCs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4E13AD" w:rsidRPr="00874B3C" w:rsidRDefault="004E13AD" w:rsidP="004E13A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1) прием, первичная обработка, регистрация заявления и прилагаемых к нему документов и направление их Должностному лицу;</w:t>
      </w:r>
    </w:p>
    <w:p w:rsidR="004E2480" w:rsidRPr="00874B3C" w:rsidRDefault="00CB2AC7" w:rsidP="004E2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2) р</w:t>
      </w:r>
      <w:r w:rsidRPr="00874B3C">
        <w:rPr>
          <w:rFonts w:ascii="Times New Roman" w:hAnsi="Times New Roman" w:cs="Times New Roman"/>
          <w:bCs/>
          <w:sz w:val="24"/>
          <w:szCs w:val="24"/>
        </w:rPr>
        <w:t>ассмотрение заявления, проверка представленных документов, н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аправление межведомственных запросов</w:t>
      </w:r>
      <w:r w:rsidR="004E2480" w:rsidRPr="00874B3C">
        <w:rPr>
          <w:rFonts w:ascii="Times New Roman" w:hAnsi="Times New Roman" w:cs="Times New Roman"/>
          <w:sz w:val="24"/>
          <w:szCs w:val="24"/>
        </w:rPr>
        <w:t>;</w:t>
      </w:r>
    </w:p>
    <w:p w:rsidR="004E2480" w:rsidRPr="00874B3C" w:rsidRDefault="00CB2AC7" w:rsidP="004E2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3) </w:t>
      </w:r>
      <w:r w:rsidR="004E2480" w:rsidRPr="00874B3C">
        <w:rPr>
          <w:rFonts w:ascii="Times New Roman" w:hAnsi="Times New Roman" w:cs="Times New Roman"/>
          <w:sz w:val="24"/>
          <w:szCs w:val="24"/>
        </w:rPr>
        <w:t>о</w:t>
      </w:r>
      <w:r w:rsidRPr="00874B3C">
        <w:rPr>
          <w:rFonts w:ascii="Times New Roman" w:hAnsi="Times New Roman" w:cs="Times New Roman"/>
          <w:sz w:val="24"/>
          <w:szCs w:val="24"/>
        </w:rPr>
        <w:t xml:space="preserve">формление извещения о государственной регистрации либо об отказе в государственной регистрации заявления о проведении общественной экологической </w:t>
      </w:r>
      <w:r w:rsidR="004E2480" w:rsidRPr="00874B3C">
        <w:rPr>
          <w:rFonts w:ascii="Times New Roman" w:hAnsi="Times New Roman" w:cs="Times New Roman"/>
          <w:sz w:val="24"/>
          <w:szCs w:val="24"/>
        </w:rPr>
        <w:t>экспертизы;</w:t>
      </w:r>
    </w:p>
    <w:p w:rsidR="006637AB" w:rsidRPr="00874B3C" w:rsidRDefault="00CB2AC7" w:rsidP="004E24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4)</w:t>
      </w:r>
      <w:r w:rsidR="004E2480" w:rsidRPr="00874B3C">
        <w:rPr>
          <w:rFonts w:ascii="Times New Roman" w:hAnsi="Times New Roman" w:cs="Times New Roman"/>
          <w:sz w:val="24"/>
          <w:szCs w:val="24"/>
        </w:rPr>
        <w:t xml:space="preserve"> в</w:t>
      </w:r>
      <w:r w:rsidR="006637AB" w:rsidRPr="00874B3C">
        <w:rPr>
          <w:rFonts w:ascii="Times New Roman" w:hAnsi="Times New Roman" w:cs="Times New Roman"/>
          <w:sz w:val="24"/>
          <w:szCs w:val="24"/>
        </w:rPr>
        <w:t>ыдача извещения о государственной регистрации заявления о проведении общественной экологической экспертизы либо об отказе в государственной регистрации заявления о проведении обществ</w:t>
      </w:r>
      <w:r w:rsidR="00CB6CEB" w:rsidRPr="00874B3C">
        <w:rPr>
          <w:rFonts w:ascii="Times New Roman" w:hAnsi="Times New Roman" w:cs="Times New Roman"/>
          <w:sz w:val="24"/>
          <w:szCs w:val="24"/>
        </w:rPr>
        <w:t>енной экологической экспертизы.</w:t>
      </w:r>
    </w:p>
    <w:p w:rsidR="001B7A49" w:rsidRPr="00874B3C" w:rsidRDefault="001B7A49" w:rsidP="001B7A49">
      <w:pPr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3.1.2. Перечень административных процедур при предоставлении муниципальной услуги в электронной форме:</w:t>
      </w:r>
    </w:p>
    <w:p w:rsidR="001B7A49" w:rsidRPr="00874B3C" w:rsidRDefault="001B7A49" w:rsidP="001B7A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1) прием, первичная обработка, регистрация заявления и прилагаемых к нему документов и направление их Должностному лицу;</w:t>
      </w:r>
    </w:p>
    <w:p w:rsidR="001B7A49" w:rsidRPr="00874B3C" w:rsidRDefault="001B7A49" w:rsidP="001B7A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2) р</w:t>
      </w:r>
      <w:r w:rsidRPr="00874B3C">
        <w:rPr>
          <w:rFonts w:ascii="Times New Roman" w:hAnsi="Times New Roman" w:cs="Times New Roman"/>
          <w:bCs/>
          <w:sz w:val="24"/>
          <w:szCs w:val="24"/>
        </w:rPr>
        <w:t>ассмотрение заявления, проверка представленных документов, н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аправление межведомственных запросов</w:t>
      </w:r>
      <w:r w:rsidRPr="00874B3C">
        <w:rPr>
          <w:rFonts w:ascii="Times New Roman" w:hAnsi="Times New Roman" w:cs="Times New Roman"/>
          <w:sz w:val="24"/>
          <w:szCs w:val="24"/>
        </w:rPr>
        <w:t>;</w:t>
      </w:r>
    </w:p>
    <w:p w:rsidR="001B7A49" w:rsidRPr="00874B3C" w:rsidRDefault="001B7A49" w:rsidP="001B7A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3) оформление извещения о государственной регистрации либо об отказе в государственной регистрации заявления о проведении общественной экологической экспертизы;</w:t>
      </w:r>
    </w:p>
    <w:p w:rsidR="001B7A49" w:rsidRPr="00874B3C" w:rsidRDefault="001B7A49" w:rsidP="001B7A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4) выдача извещения о государственной регистрации заявления о проведении общественной экологической экспертизы либо об отказе в государственной регистрации заявления о проведении обществ</w:t>
      </w:r>
      <w:r w:rsidR="00860E06" w:rsidRPr="00874B3C">
        <w:rPr>
          <w:rFonts w:ascii="Times New Roman" w:hAnsi="Times New Roman" w:cs="Times New Roman"/>
          <w:sz w:val="24"/>
          <w:szCs w:val="24"/>
        </w:rPr>
        <w:t>енной экологической экспертизы.</w:t>
      </w:r>
    </w:p>
    <w:p w:rsidR="001B7A49" w:rsidRPr="00874B3C" w:rsidRDefault="001B7A49" w:rsidP="001B7A49">
      <w:pPr>
        <w:tabs>
          <w:tab w:val="left" w:pos="8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35D" w:rsidRPr="00874B3C" w:rsidRDefault="00ED735D" w:rsidP="00874B3C">
      <w:pPr>
        <w:widowControl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874B3C">
        <w:rPr>
          <w:rFonts w:ascii="Times New Roman" w:hAnsi="Times New Roman" w:cs="Times New Roman"/>
          <w:b/>
          <w:sz w:val="24"/>
          <w:szCs w:val="24"/>
        </w:rPr>
        <w:t>Прием, первичная обработка, регистрация заявления и прилагаемых к нему документов и направление их Должностному лицу</w:t>
      </w:r>
    </w:p>
    <w:p w:rsidR="00ED735D" w:rsidRPr="00874B3C" w:rsidRDefault="006637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3.2.1. </w:t>
      </w:r>
      <w:r w:rsidR="00ED735D" w:rsidRPr="00874B3C">
        <w:rPr>
          <w:rFonts w:ascii="Times New Roman" w:hAnsi="Times New Roman" w:cs="Times New Roman"/>
          <w:sz w:val="24"/>
          <w:szCs w:val="24"/>
        </w:rPr>
        <w:t>Основанием для начала процедуры предоставления муниципальной услуги является поступление в Администрацию района заявления о проведении общественной экологической экспертизы, оформленного по форме согласно Приложению 1 к настоящему Регламенту.</w:t>
      </w:r>
    </w:p>
    <w:p w:rsidR="00ED735D" w:rsidRPr="00874B3C" w:rsidRDefault="00ED735D" w:rsidP="00ED735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3.2.2. Заявление о проведении общественной экологической экспертизы с прилагаемыми документами, подается заявителем в Общий отдел в двух экземплярах. Перечень документов, необходимых для выдачи извещения о государственной регистрации заявления о проведении общественной экологической экспертизы, приведён в пункте 2.14.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>настоящего Регламента.</w:t>
      </w:r>
    </w:p>
    <w:p w:rsidR="00ED735D" w:rsidRPr="00874B3C" w:rsidRDefault="00ED735D" w:rsidP="00ED735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3.2.3. Должностное лицо Общего отдела, являющееся ответственным за приём и регистрацию заявлений, принимает заявление и документы, прилагаемые к нему, и регистрирует заявление </w:t>
      </w:r>
      <w:r w:rsidR="00860E06" w:rsidRPr="00874B3C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Pr="00874B3C">
        <w:rPr>
          <w:rFonts w:ascii="Times New Roman" w:hAnsi="Times New Roman" w:cs="Times New Roman"/>
          <w:sz w:val="24"/>
          <w:szCs w:val="24"/>
        </w:rPr>
        <w:t xml:space="preserve">. Второй экземпляр заявления с отметкой о регистрации отдаётся на руки заявителю. </w:t>
      </w:r>
    </w:p>
    <w:p w:rsidR="00860E06" w:rsidRPr="00874B3C" w:rsidRDefault="00860E06" w:rsidP="00860E06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Должностное лицо Общего отдела,  проверяет комплектность документов, прилагаемых к заявлению на соответствие перечню, указанному в пункте 2.14. </w:t>
      </w:r>
      <w:r w:rsidRPr="00874B3C">
        <w:rPr>
          <w:rFonts w:ascii="Times New Roman" w:hAnsi="Times New Roman" w:cs="Times New Roman"/>
          <w:bCs/>
          <w:sz w:val="24"/>
          <w:szCs w:val="24"/>
        </w:rPr>
        <w:t>настоящего</w:t>
      </w:r>
      <w:r w:rsidRPr="00874B3C">
        <w:rPr>
          <w:rFonts w:ascii="Times New Roman" w:hAnsi="Times New Roman" w:cs="Times New Roman"/>
          <w:sz w:val="24"/>
          <w:szCs w:val="24"/>
        </w:rPr>
        <w:t xml:space="preserve"> Регламента, и в случае полноты комплекта передает письмо с прилагаемыми документами в порядке делопроизводства Главе муниципального образования «Якшур-Бодьинский район» (далее – Глава района) или лицу, исполняющему его обязанности, для принятия решения и проставления резолюции.</w:t>
      </w:r>
      <w:proofErr w:type="gramEnd"/>
    </w:p>
    <w:p w:rsidR="00860E06" w:rsidRPr="00874B3C" w:rsidRDefault="00860E06" w:rsidP="00860E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3.2.5. Глава района или лицо, исполняющее е</w:t>
      </w:r>
      <w:r w:rsidR="00664D07" w:rsidRPr="00874B3C">
        <w:rPr>
          <w:rFonts w:ascii="Times New Roman" w:hAnsi="Times New Roman" w:cs="Times New Roman"/>
          <w:sz w:val="24"/>
          <w:szCs w:val="24"/>
        </w:rPr>
        <w:t>го обязанности, в течение 1</w:t>
      </w:r>
      <w:r w:rsidRPr="00874B3C">
        <w:rPr>
          <w:rFonts w:ascii="Times New Roman" w:hAnsi="Times New Roman" w:cs="Times New Roman"/>
          <w:sz w:val="24"/>
          <w:szCs w:val="24"/>
        </w:rPr>
        <w:t xml:space="preserve"> рабочего дня определяет исполнителя муниципальной услуги, после чего передает письмо в порядке делопроизводства в Отдел архитектуры, строительства, жилищной политики и охраны окружающей среды для дальнейшего предоставления муниципальной услуги.</w:t>
      </w:r>
    </w:p>
    <w:p w:rsidR="00860E06" w:rsidRPr="00874B3C" w:rsidRDefault="00860E06" w:rsidP="00860E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3.2.6. Результатом административной процедуры является прием и регистрация заявления в системе электронного документооборота, оформление резолюции и передача заявления исполнителю.</w:t>
      </w:r>
    </w:p>
    <w:p w:rsidR="00860E06" w:rsidRPr="00874B3C" w:rsidRDefault="00860E06" w:rsidP="00860E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5A78" w:rsidRPr="00874B3C" w:rsidRDefault="00A65A78" w:rsidP="00A65A7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</w:rPr>
        <w:t>3.3. Рассмотрение заявления,  проверка представленных документов, н</w:t>
      </w:r>
      <w:r w:rsidRPr="00874B3C">
        <w:rPr>
          <w:rFonts w:ascii="Times New Roman" w:hAnsi="Times New Roman" w:cs="Times New Roman"/>
          <w:b/>
          <w:sz w:val="24"/>
          <w:szCs w:val="24"/>
          <w:lang w:eastAsia="ru-RU"/>
        </w:rPr>
        <w:t>аправление межведомственных запросов</w:t>
      </w:r>
    </w:p>
    <w:p w:rsidR="00A65A78" w:rsidRPr="00874B3C" w:rsidRDefault="00A65A78" w:rsidP="00A65A78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0E06" w:rsidRPr="00874B3C" w:rsidRDefault="00A65A78" w:rsidP="00ED735D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3.3.1. Начальник Отдела архитектуры, строительства, жилищной политики и охраны окружающей среды рассматривает заявление и назначает ответственного исполнителя, уполномоченного на рассмотрение заявления о выдаче извещения о государственной регистрации заявления о проведении общественной экологической экспертизы (далее - ответственный исполнитель).</w:t>
      </w:r>
    </w:p>
    <w:p w:rsidR="00A65A78" w:rsidRPr="00874B3C" w:rsidRDefault="00ED735D" w:rsidP="00A65A78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="00A65A78" w:rsidRPr="00874B3C">
        <w:rPr>
          <w:rFonts w:ascii="Times New Roman" w:hAnsi="Times New Roman" w:cs="Times New Roman"/>
          <w:sz w:val="24"/>
          <w:szCs w:val="24"/>
        </w:rPr>
        <w:t>3.3.2. Ответственный исполнитель осуществляет проверку наличия и правильности оформления представленных документов.</w:t>
      </w:r>
    </w:p>
    <w:p w:rsidR="00A65A78" w:rsidRPr="00874B3C" w:rsidRDefault="00A65A78" w:rsidP="00A65A7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3.3.3. 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 xml:space="preserve">В случае если документ (его копия или сведения, содержащиеся в нем)  указанный в подпункте 1 пункта 2.14. настоящего Регламента, заявитель не предоставил самостоятельно, ответственный исполнитель запрашивает их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форме электронного документа, подписанного усиленной квалифицированной электронной подписью, по каналам системы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межведомственного взаимодействия.</w:t>
      </w:r>
    </w:p>
    <w:p w:rsidR="00A65A78" w:rsidRPr="00874B3C" w:rsidRDefault="00A65A78" w:rsidP="00A65A7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 – </w:t>
      </w:r>
      <w:r w:rsidR="00A55DEE" w:rsidRPr="00874B3C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A55DEE" w:rsidRPr="00874B3C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дн</w:t>
      </w:r>
      <w:r w:rsidR="00A55DEE" w:rsidRPr="00874B3C">
        <w:rPr>
          <w:rFonts w:ascii="Times New Roman" w:hAnsi="Times New Roman" w:cs="Times New Roman"/>
          <w:sz w:val="24"/>
          <w:szCs w:val="24"/>
        </w:rPr>
        <w:t>я.</w:t>
      </w:r>
    </w:p>
    <w:p w:rsidR="00A65A78" w:rsidRPr="00874B3C" w:rsidRDefault="00A65A78" w:rsidP="00A65A7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Документы и сведения, полученные с использованием межведомственного информационного взаимодействия, применяются только в целях предоставления муниципальной услуги.</w:t>
      </w:r>
    </w:p>
    <w:p w:rsidR="00ED735D" w:rsidRPr="00874B3C" w:rsidRDefault="00ED735D" w:rsidP="00ED735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5A78" w:rsidRPr="00874B3C" w:rsidRDefault="002F65F8" w:rsidP="00874B3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3.4. Оформление извещения о государственной регистрации либо об отказе в государственной регистрации заявления о проведении общественной экологической экспертизы</w:t>
      </w:r>
    </w:p>
    <w:p w:rsidR="002F65F8" w:rsidRPr="00874B3C" w:rsidRDefault="002F65F8" w:rsidP="002F65F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F85" w:rsidRPr="00874B3C" w:rsidRDefault="002F65F8" w:rsidP="00B22F8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3.4.1. 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Основанием начала данной административной процедуры является поступление заявления и документов ответственному исполнителю для проверки их соответствия требованиям нормативных документов.</w:t>
      </w:r>
    </w:p>
    <w:p w:rsidR="00B22F85" w:rsidRPr="00874B3C" w:rsidRDefault="00B22F85" w:rsidP="00B22F8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перечнем поступили все необходимые для предоставления муниципальной услуги документы, их содержание соответствует действующему законодательству, ответственный исполнитель принимает решение о государственной регистрации заявления о проведении общественной экологической экспертизы и осуществляет государственную регистрацию заявления о проведении общественной экологической экспертизы путем внесения регистрационной записи о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>государственной регистрации заявления о проведении общественной экологической экспертизы в «Журнал государственной регистрации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заявлений общественных организаций (объединений) о проведении общественной экологической экспертизы на террито</w:t>
      </w:r>
      <w:r w:rsidR="00185A7A" w:rsidRPr="00874B3C">
        <w:rPr>
          <w:rFonts w:ascii="Times New Roman" w:hAnsi="Times New Roman" w:cs="Times New Roman"/>
          <w:sz w:val="24"/>
          <w:szCs w:val="24"/>
        </w:rPr>
        <w:t>рии муниципального образования «</w:t>
      </w:r>
      <w:r w:rsidRPr="00874B3C">
        <w:rPr>
          <w:rFonts w:ascii="Times New Roman" w:hAnsi="Times New Roman" w:cs="Times New Roman"/>
          <w:sz w:val="24"/>
          <w:szCs w:val="24"/>
        </w:rPr>
        <w:t xml:space="preserve">Якшур-Бодьинский район» (далее - Журнал регистрации заявлений) с присвоением регистрационного номера записи о регистрации заявления. Форма ведения </w:t>
      </w:r>
      <w:hyperlink w:anchor="P693" w:history="1">
        <w:r w:rsidRPr="00874B3C">
          <w:rPr>
            <w:rFonts w:ascii="Times New Roman" w:hAnsi="Times New Roman" w:cs="Times New Roman"/>
            <w:sz w:val="24"/>
            <w:szCs w:val="24"/>
          </w:rPr>
          <w:t>Журнала</w:t>
        </w:r>
      </w:hyperlink>
      <w:r w:rsidRPr="00874B3C">
        <w:rPr>
          <w:rFonts w:ascii="Times New Roman" w:hAnsi="Times New Roman" w:cs="Times New Roman"/>
          <w:sz w:val="24"/>
          <w:szCs w:val="24"/>
        </w:rPr>
        <w:t xml:space="preserve"> регистрации заявлений приведена в приложении 2</w:t>
      </w:r>
      <w:r w:rsidR="00664D07" w:rsidRPr="00874B3C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Pr="00874B3C">
        <w:rPr>
          <w:rFonts w:ascii="Times New Roman" w:hAnsi="Times New Roman" w:cs="Times New Roman"/>
          <w:sz w:val="24"/>
          <w:szCs w:val="24"/>
        </w:rPr>
        <w:t>.</w:t>
      </w:r>
    </w:p>
    <w:p w:rsidR="00D748C2" w:rsidRPr="00874B3C" w:rsidRDefault="00B22F85" w:rsidP="00D748C2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3.4.3. В случае наличия основания для отказа в предоставлении муниципальной услуги, установленного в пункте 2.22. настоящего Регламента, ответственный исполнитель принимает решение об отказе в государственной регистрации заявления о проведении общественной экологической экспертизы и вносит в Журнал регистрации заявлений запись об отказе в государственной регистрации заявления о проведении общественной экологической экспертизы.</w:t>
      </w:r>
    </w:p>
    <w:p w:rsidR="00D748C2" w:rsidRPr="00874B3C" w:rsidRDefault="00D748C2" w:rsidP="00D748C2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3.4.4. Результатом административной процедуры являются:</w:t>
      </w:r>
    </w:p>
    <w:p w:rsidR="00D748C2" w:rsidRPr="00874B3C" w:rsidRDefault="00D748C2" w:rsidP="00D748C2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- государственная регистрация заявления о проведении общественной экологической экспертизы путем внесения регистрационной записи в Журнал регистрации заявлений;</w:t>
      </w:r>
    </w:p>
    <w:p w:rsidR="00D748C2" w:rsidRPr="00874B3C" w:rsidRDefault="00D748C2" w:rsidP="00D748C2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- отказ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в государственной регистрации заявления о проведении общественной экологической экспертизы путем внесения записи об отказе в государственной регистрации заявления о проведении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общественной экологической экспертизы в Журнал регистрации заявлений.</w:t>
      </w:r>
    </w:p>
    <w:p w:rsidR="00D748C2" w:rsidRPr="00874B3C" w:rsidRDefault="00D748C2" w:rsidP="00B22F85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85" w:rsidRPr="00874B3C" w:rsidRDefault="00D748C2" w:rsidP="00874B3C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3.5. Оформление извещения о государственной регистрации либо об отказе в государственной регистрации заявления о проведении общественной экологической экспертизы</w:t>
      </w:r>
    </w:p>
    <w:p w:rsidR="00B22F85" w:rsidRPr="00874B3C" w:rsidRDefault="00B22F85" w:rsidP="002F65F8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F65F8" w:rsidRPr="00874B3C" w:rsidRDefault="00D748C2" w:rsidP="00D748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3.5.1.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оформления извещения о государственной регистрации либо об отказе в государственной регистрации заявления о проведении общественной экологической экспертизы, является внесение в Журнал регистрации заявлений регистрационной записи о государственной регистрации заявления о проведении общественной экологической экспертизы либо записи об отказе в государственной регистрация заявления о проведении общественной экологической экспертизы.</w:t>
      </w:r>
      <w:proofErr w:type="gramEnd"/>
    </w:p>
    <w:p w:rsidR="00D748C2" w:rsidRPr="00874B3C" w:rsidRDefault="00D748C2" w:rsidP="00D748C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3.5.2. </w:t>
      </w:r>
      <w:r w:rsidR="00185A7A" w:rsidRPr="00874B3C">
        <w:rPr>
          <w:rFonts w:ascii="Times New Roman" w:hAnsi="Times New Roman" w:cs="Times New Roman"/>
          <w:sz w:val="24"/>
          <w:szCs w:val="24"/>
        </w:rPr>
        <w:t>Оформление извещения о государственной регистрации либо об отказе в государственной регистрации заявления о проведении общественной экологической экспертизы выполняет ответственный исполнитель.</w:t>
      </w:r>
    </w:p>
    <w:p w:rsidR="00185A7A" w:rsidRPr="00874B3C" w:rsidRDefault="00185A7A" w:rsidP="00185A7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3.5.3. Ответственный исполнитель:</w:t>
      </w:r>
    </w:p>
    <w:p w:rsidR="00185A7A" w:rsidRPr="00874B3C" w:rsidRDefault="00185A7A" w:rsidP="00185A7A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1) оформляет в двух экземплярах извещение о государственной регистрации заявления о проведении общественной экологической экспертизы, либо об отказе в государственной регистрации заявления о проведении общественной экологической экспертизы с указанием причин отказа;</w:t>
      </w:r>
    </w:p>
    <w:p w:rsidR="00185A7A" w:rsidRPr="00874B3C" w:rsidRDefault="00185A7A" w:rsidP="0018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2) регистрирует извещение в Журнале регистрации заявлений;</w:t>
      </w:r>
    </w:p>
    <w:p w:rsidR="00185A7A" w:rsidRPr="00874B3C" w:rsidRDefault="00185A7A" w:rsidP="0018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3) передает оформленное извещение на подпись Главе района или лицу, исполняющему его обязанности.</w:t>
      </w:r>
    </w:p>
    <w:p w:rsidR="00185A7A" w:rsidRPr="00874B3C" w:rsidRDefault="00185A7A" w:rsidP="00185A7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3.5.4. Подписанное Главой района либо, при его отсутствии, лицом, исполняющим его обязанности, извещение о государственной регистрации заявления о проведении общественной экологической экспертизы, либо об отказе в государственной регистрации заявления о проведении общественной экологической экспертизы передается в порядке делопроизводства для регистрации. </w:t>
      </w:r>
    </w:p>
    <w:p w:rsidR="00B02518" w:rsidRPr="00874B3C" w:rsidRDefault="00185A7A" w:rsidP="00B02518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3.5.5. Должностное лицо Общего отдела производит регистрацию исходящего письма с извещением о государственной регистрации, либо об отказе в государственной регистрации заявления о проведении общественной экологической экспертизы в системе электронного документооборота</w:t>
      </w:r>
      <w:r w:rsidR="00B02518" w:rsidRPr="00874B3C">
        <w:rPr>
          <w:rFonts w:ascii="Times New Roman" w:hAnsi="Times New Roman" w:cs="Times New Roman"/>
          <w:sz w:val="24"/>
          <w:szCs w:val="24"/>
        </w:rPr>
        <w:t>.</w:t>
      </w:r>
    </w:p>
    <w:p w:rsidR="00B02518" w:rsidRPr="00874B3C" w:rsidRDefault="00B02518" w:rsidP="00B02518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оформление и регистрация извещения о государственной регистрации либо об отказе в государственной регистрации заявления о проведении общественной экологической экспертизы.</w:t>
      </w:r>
    </w:p>
    <w:p w:rsidR="00B02518" w:rsidRPr="00874B3C" w:rsidRDefault="00B02518" w:rsidP="00185A7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2518" w:rsidRPr="00874B3C" w:rsidRDefault="00B02518" w:rsidP="00185A7A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5A7A" w:rsidRPr="00874B3C" w:rsidRDefault="00B02518" w:rsidP="00874B3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3.6. Выдача заявителю извещения о государственной регистрации заявления о проведении общественной экологической экспертизы либо отказа в государственной регистрации заявления о проведении общественной экологической экспертизы</w:t>
      </w:r>
    </w:p>
    <w:p w:rsidR="00B02518" w:rsidRPr="00874B3C" w:rsidRDefault="00B02518" w:rsidP="00B02518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284" w:rsidRPr="00874B3C" w:rsidRDefault="00B02518" w:rsidP="00756284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3.6.1. Основанием начала 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данной административной процедуры является </w:t>
      </w:r>
      <w:r w:rsidR="00756284" w:rsidRPr="00874B3C">
        <w:rPr>
          <w:rFonts w:ascii="Times New Roman" w:hAnsi="Times New Roman" w:cs="Times New Roman"/>
          <w:sz w:val="24"/>
          <w:szCs w:val="24"/>
        </w:rPr>
        <w:t>оформленное извещение</w:t>
      </w:r>
      <w:r w:rsidRPr="00874B3C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либо об отказе в государственной регистрации заявления о проведении общественной экологической экспертизы.</w:t>
      </w:r>
    </w:p>
    <w:p w:rsidR="003D425B" w:rsidRPr="00874B3C" w:rsidRDefault="00B02518" w:rsidP="003D425B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3.6.4. </w:t>
      </w:r>
      <w:r w:rsidR="003D425B" w:rsidRPr="00874B3C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874B3C">
        <w:rPr>
          <w:rFonts w:ascii="Times New Roman" w:hAnsi="Times New Roman" w:cs="Times New Roman"/>
          <w:sz w:val="24"/>
          <w:szCs w:val="24"/>
        </w:rPr>
        <w:t xml:space="preserve"> приглашает заявителя посредством телефонной связи в течение одного дня прибыть в </w:t>
      </w:r>
      <w:r w:rsidR="00313E1C" w:rsidRPr="00874B3C">
        <w:rPr>
          <w:rFonts w:ascii="Times New Roman" w:hAnsi="Times New Roman" w:cs="Times New Roman"/>
          <w:sz w:val="24"/>
          <w:szCs w:val="24"/>
        </w:rPr>
        <w:t xml:space="preserve">Отдел архитектуры, строительства, жилищной политики и охраны окружающей среды </w:t>
      </w:r>
      <w:r w:rsidRPr="00874B3C">
        <w:rPr>
          <w:rFonts w:ascii="Times New Roman" w:hAnsi="Times New Roman" w:cs="Times New Roman"/>
          <w:sz w:val="24"/>
          <w:szCs w:val="24"/>
        </w:rPr>
        <w:t>для вручения извещения о государственной регистрации либо об отказе в государственной регистрации заявления о проведении общест</w:t>
      </w:r>
      <w:r w:rsidR="003D425B" w:rsidRPr="00874B3C">
        <w:rPr>
          <w:rFonts w:ascii="Times New Roman" w:hAnsi="Times New Roman" w:cs="Times New Roman"/>
          <w:sz w:val="24"/>
          <w:szCs w:val="24"/>
        </w:rPr>
        <w:t>венной экологической экспертизы.</w:t>
      </w:r>
    </w:p>
    <w:p w:rsidR="00B02518" w:rsidRPr="00874B3C" w:rsidRDefault="003D425B" w:rsidP="003D425B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3.6.5.</w:t>
      </w:r>
      <w:r w:rsidR="00B02518"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>В</w:t>
      </w:r>
      <w:r w:rsidR="00B02518" w:rsidRPr="00874B3C">
        <w:rPr>
          <w:rFonts w:ascii="Times New Roman" w:hAnsi="Times New Roman" w:cs="Times New Roman"/>
          <w:sz w:val="24"/>
          <w:szCs w:val="24"/>
        </w:rPr>
        <w:t xml:space="preserve"> случае прибытия заявителя в установленные сроки </w:t>
      </w:r>
      <w:r w:rsidRPr="00874B3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B02518" w:rsidRPr="00874B3C">
        <w:rPr>
          <w:rFonts w:ascii="Times New Roman" w:hAnsi="Times New Roman" w:cs="Times New Roman"/>
          <w:sz w:val="24"/>
          <w:szCs w:val="24"/>
        </w:rPr>
        <w:t xml:space="preserve">выдает один экземпляр извещения о государственной регистрации либо </w:t>
      </w:r>
      <w:proofErr w:type="gramStart"/>
      <w:r w:rsidR="00B02518" w:rsidRPr="00874B3C">
        <w:rPr>
          <w:rFonts w:ascii="Times New Roman" w:hAnsi="Times New Roman" w:cs="Times New Roman"/>
          <w:sz w:val="24"/>
          <w:szCs w:val="24"/>
        </w:rPr>
        <w:t>об отказе в государственной регистрации заявления заявителю на руки под роспись во втором экземпляре</w:t>
      </w:r>
      <w:proofErr w:type="gramEnd"/>
      <w:r w:rsidR="00B02518" w:rsidRPr="00874B3C">
        <w:rPr>
          <w:rFonts w:ascii="Times New Roman" w:hAnsi="Times New Roman" w:cs="Times New Roman"/>
          <w:sz w:val="24"/>
          <w:szCs w:val="24"/>
        </w:rPr>
        <w:t xml:space="preserve"> извещения;</w:t>
      </w:r>
    </w:p>
    <w:p w:rsidR="003D425B" w:rsidRPr="00874B3C" w:rsidRDefault="003D425B" w:rsidP="003D425B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3.6.6. 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В</w:t>
      </w:r>
      <w:r w:rsidR="00B02518" w:rsidRPr="00874B3C">
        <w:rPr>
          <w:rFonts w:ascii="Times New Roman" w:hAnsi="Times New Roman" w:cs="Times New Roman"/>
          <w:sz w:val="24"/>
          <w:szCs w:val="24"/>
        </w:rPr>
        <w:t xml:space="preserve"> случае невозможности прибытия заявителя </w:t>
      </w:r>
      <w:r w:rsidR="00313E1C" w:rsidRPr="00874B3C">
        <w:rPr>
          <w:rFonts w:ascii="Times New Roman" w:hAnsi="Times New Roman" w:cs="Times New Roman"/>
          <w:sz w:val="24"/>
          <w:szCs w:val="24"/>
        </w:rPr>
        <w:t>Отдел архитектуры, строительства, жилищной политики и охраны окружающей среды</w:t>
      </w:r>
      <w:r w:rsidR="00B02518" w:rsidRPr="00874B3C">
        <w:rPr>
          <w:rFonts w:ascii="Times New Roman" w:hAnsi="Times New Roman" w:cs="Times New Roman"/>
          <w:sz w:val="24"/>
          <w:szCs w:val="24"/>
        </w:rPr>
        <w:t xml:space="preserve"> в установленные сроки, невозможности извещения заявителя посредством телефонной связи или неявки заявителя в отдел Архитектуры в установленные сроки сотрудник общего отдела направляет извещение о государственной регистрации заявления, либо об отказе в государственной регистрации заявления о проведении общественной экологической экспертизы заявителю по почте заказным письмом с уведомлением</w:t>
      </w:r>
      <w:r w:rsidRPr="00874B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425B" w:rsidRPr="00874B3C" w:rsidRDefault="003D425B" w:rsidP="003D425B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3.6.7.</w:t>
      </w:r>
      <w:r w:rsidR="00B02518"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B02518" w:rsidRPr="00874B3C">
        <w:rPr>
          <w:rFonts w:ascii="Times New Roman" w:hAnsi="Times New Roman" w:cs="Times New Roman"/>
          <w:sz w:val="24"/>
          <w:szCs w:val="24"/>
        </w:rPr>
        <w:t>вносит в Журнал регистрации извещений запись о вручении извещения о государственной регистрации либо об отказе в государственной регистрации заявления о проведении общественной экологической экспертизы заявителю на руки, либо направлен</w:t>
      </w:r>
      <w:r w:rsidRPr="00874B3C">
        <w:rPr>
          <w:rFonts w:ascii="Times New Roman" w:hAnsi="Times New Roman" w:cs="Times New Roman"/>
          <w:sz w:val="24"/>
          <w:szCs w:val="24"/>
        </w:rPr>
        <w:t>ия извещения заявителю по почте. Формирует комплект документов «дело»</w:t>
      </w:r>
      <w:r w:rsidR="00B02518" w:rsidRPr="00874B3C">
        <w:rPr>
          <w:rFonts w:ascii="Times New Roman" w:hAnsi="Times New Roman" w:cs="Times New Roman"/>
          <w:sz w:val="24"/>
          <w:szCs w:val="24"/>
        </w:rPr>
        <w:t xml:space="preserve"> из представленных в отдел Архитектуры заявления и документов, необходимых для предоставления муни</w:t>
      </w:r>
      <w:r w:rsidRPr="00874B3C">
        <w:rPr>
          <w:rFonts w:ascii="Times New Roman" w:hAnsi="Times New Roman" w:cs="Times New Roman"/>
          <w:sz w:val="24"/>
          <w:szCs w:val="24"/>
        </w:rPr>
        <w:t>ципальной услуги, вкладывает в «дело»</w:t>
      </w:r>
      <w:r w:rsidR="00B02518" w:rsidRPr="00874B3C">
        <w:rPr>
          <w:rFonts w:ascii="Times New Roman" w:hAnsi="Times New Roman" w:cs="Times New Roman"/>
          <w:sz w:val="24"/>
          <w:szCs w:val="24"/>
        </w:rPr>
        <w:t xml:space="preserve"> второй экземпляр извещения и помещает сформированный комплект документации на хранение.</w:t>
      </w:r>
    </w:p>
    <w:p w:rsidR="00A65A78" w:rsidRPr="00874B3C" w:rsidRDefault="00B02518" w:rsidP="00874B3C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3.6.5. Результатом административной процедуры является выданное заявителю извещение о государственной регистрации либо об отказе в государственной регистрации заявления о проведении общественной экологической экспертизы.</w:t>
      </w: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425B" w:rsidRPr="00874B3C" w:rsidRDefault="00664D07" w:rsidP="003D425B">
      <w:pPr>
        <w:pStyle w:val="a7"/>
        <w:shd w:val="clear" w:color="auto" w:fill="FFFFFF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b/>
          <w:bCs/>
          <w:sz w:val="24"/>
          <w:szCs w:val="24"/>
        </w:rPr>
        <w:t>. Порядок выполнения многофункциональными центрами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B3C">
        <w:rPr>
          <w:rFonts w:ascii="Times New Roman" w:hAnsi="Times New Roman" w:cs="Times New Roman"/>
          <w:b/>
          <w:bCs/>
          <w:sz w:val="24"/>
          <w:szCs w:val="24"/>
        </w:rPr>
        <w:t>предоставления государственных и муниципальных услуг административных процедур (действий)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spacing w:line="276" w:lineRule="auto"/>
        <w:ind w:left="0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425B" w:rsidRDefault="00664D07" w:rsidP="00874B3C">
      <w:pPr>
        <w:pStyle w:val="ConsPlusNormal"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b/>
          <w:sz w:val="24"/>
          <w:szCs w:val="24"/>
        </w:rPr>
        <w:t>.1.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</w:t>
      </w:r>
      <w:r w:rsidR="00874B3C">
        <w:rPr>
          <w:rFonts w:ascii="Times New Roman" w:hAnsi="Times New Roman" w:cs="Times New Roman"/>
          <w:b/>
          <w:sz w:val="24"/>
          <w:szCs w:val="24"/>
        </w:rPr>
        <w:t>рственных и муниципальных услуг</w:t>
      </w:r>
    </w:p>
    <w:p w:rsidR="00874B3C" w:rsidRPr="00874B3C" w:rsidRDefault="00874B3C" w:rsidP="00874B3C">
      <w:pPr>
        <w:pStyle w:val="ConsPlusNormal"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5B" w:rsidRPr="00874B3C" w:rsidRDefault="00664D07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.1.1. 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муниципальной услуги в многофункциональном центре, о ходе предоставления муниципальной услуги, в том числе указанной в запросе о предоставлении нескольких государственных и (или) муниципальных услуг, предусмотренном в статье 15.1. Федерального закона 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№ 210-ФЗ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, о готовности документов, которые являются результатом предоставления муниципальной услуги, в том числе указанной в комплексном запросе, или </w:t>
      </w:r>
      <w:r w:rsidR="003D425B" w:rsidRPr="00874B3C">
        <w:rPr>
          <w:rFonts w:ascii="Times New Roman" w:hAnsi="Times New Roman" w:cs="Times New Roman"/>
          <w:sz w:val="24"/>
          <w:szCs w:val="24"/>
        </w:rPr>
        <w:lastRenderedPageBreak/>
        <w:t>по иным вопросам, связанным с предоставлением муниципальной услуги (далее соответственно – предоставление информации).</w:t>
      </w:r>
    </w:p>
    <w:p w:rsidR="003D425B" w:rsidRPr="00874B3C" w:rsidRDefault="00664D07" w:rsidP="00B145D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.1.2. Предоставление информации многофункциональным центром осуществляется: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при личном приеме заявителя;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при письменном обращении; 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proofErr w:type="spellStart"/>
      <w:r w:rsidRPr="00874B3C">
        <w:rPr>
          <w:rFonts w:ascii="Times New Roman" w:hAnsi="Times New Roman" w:cs="Times New Roman"/>
          <w:sz w:val="24"/>
          <w:szCs w:val="24"/>
        </w:rPr>
        <w:t>инфоматов</w:t>
      </w:r>
      <w:proofErr w:type="spellEnd"/>
      <w:r w:rsidRPr="00874B3C">
        <w:rPr>
          <w:rFonts w:ascii="Times New Roman" w:hAnsi="Times New Roman" w:cs="Times New Roman"/>
          <w:sz w:val="24"/>
          <w:szCs w:val="24"/>
        </w:rPr>
        <w:t xml:space="preserve"> и информационных стендов.</w:t>
      </w:r>
    </w:p>
    <w:p w:rsidR="003D425B" w:rsidRPr="00874B3C" w:rsidRDefault="00664D07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.1.3. В случае обращения заявителя в многофункциональный центр для получения информации посредством электронной почты, многофункциональный центр направ</w:t>
      </w:r>
      <w:r w:rsidRPr="00874B3C">
        <w:rPr>
          <w:rFonts w:ascii="Times New Roman" w:hAnsi="Times New Roman" w:cs="Times New Roman"/>
          <w:sz w:val="24"/>
          <w:szCs w:val="24"/>
        </w:rPr>
        <w:t xml:space="preserve">ляет ответ не позднее 1 </w:t>
      </w:r>
      <w:r w:rsidR="00A015CE" w:rsidRPr="00874B3C">
        <w:rPr>
          <w:rFonts w:ascii="Times New Roman" w:hAnsi="Times New Roman" w:cs="Times New Roman"/>
          <w:sz w:val="24"/>
          <w:szCs w:val="24"/>
        </w:rPr>
        <w:t>рабочего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 дня, следующего за днем получения многофункциональным центром обращения заявителя.</w:t>
      </w:r>
    </w:p>
    <w:p w:rsidR="003D425B" w:rsidRPr="00874B3C" w:rsidRDefault="00664D07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.1.4. В случае поступления в многофункциональный центр письменного обращения заявителя для предоставления информации, многофункциональный центр направляет ответ не позднее 1 </w:t>
      </w:r>
      <w:r w:rsidR="00A015CE" w:rsidRPr="00874B3C">
        <w:rPr>
          <w:rFonts w:ascii="Times New Roman" w:hAnsi="Times New Roman" w:cs="Times New Roman"/>
          <w:sz w:val="24"/>
          <w:szCs w:val="24"/>
        </w:rPr>
        <w:t>рабочего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 дня,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="003D425B" w:rsidRPr="00874B3C">
        <w:rPr>
          <w:rFonts w:ascii="Times New Roman" w:hAnsi="Times New Roman" w:cs="Times New Roman"/>
          <w:sz w:val="24"/>
          <w:szCs w:val="24"/>
        </w:rPr>
        <w:t xml:space="preserve"> за днем получения многофункциональным центром обращения заявителя.</w:t>
      </w:r>
    </w:p>
    <w:p w:rsidR="003D425B" w:rsidRPr="00874B3C" w:rsidRDefault="00664D07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.1.5. Результатом административной процедуры является предоставление информации заявителю.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D425B" w:rsidRDefault="00664D07" w:rsidP="00874B3C">
      <w:pPr>
        <w:pStyle w:val="ConsPlusNormal"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b/>
          <w:sz w:val="24"/>
          <w:szCs w:val="24"/>
        </w:rPr>
        <w:t>.2. Прием запросов заявителей о предоставлении муниципальной услуги и прилагаемых документов, необходимых для предоставления муниципальной услуги</w:t>
      </w:r>
    </w:p>
    <w:p w:rsidR="00874B3C" w:rsidRPr="00874B3C" w:rsidRDefault="00874B3C" w:rsidP="00874B3C">
      <w:pPr>
        <w:pStyle w:val="ConsPlusNormal"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</w:t>
      </w:r>
      <w:r w:rsidR="00664D07" w:rsidRPr="00874B3C">
        <w:rPr>
          <w:rFonts w:ascii="Times New Roman" w:hAnsi="Times New Roman" w:cs="Times New Roman"/>
          <w:sz w:val="24"/>
          <w:szCs w:val="24"/>
        </w:rPr>
        <w:t>7</w:t>
      </w:r>
      <w:r w:rsidRPr="00874B3C">
        <w:rPr>
          <w:rFonts w:ascii="Times New Roman" w:hAnsi="Times New Roman" w:cs="Times New Roman"/>
          <w:sz w:val="24"/>
          <w:szCs w:val="24"/>
        </w:rPr>
        <w:t>.2.1. Основанием для начала административной процедуры является: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 xml:space="preserve">личное обращение заявителя в многофункциональный центр с заявлением и документами, необходимыми для предоставления муниципальной услуги, которые указаны в пункте 2.14.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 xml:space="preserve">егламента,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поданными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в том числе посредством комплексного запроса;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необходимых для предоставления муниципальной услуги, которые указаны в пункте 2.14. настоящего 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>егламента, по почте в случаях, предусмотренных законодательством;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обращение заявителя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(функций)»;</w:t>
      </w:r>
      <w:r w:rsidRPr="00874B3C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p w:rsidR="003D425B" w:rsidRPr="00874B3C" w:rsidRDefault="00664D07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.2.2. Днем обращения за получением муниципальной услуги считается дата приема заявления и документов, необходимых для предоставления муниципальной услуги, которые указаны в пункте 2.14.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</w:rPr>
        <w:t>егламента, многофункциональным центром.</w:t>
      </w:r>
    </w:p>
    <w:p w:rsidR="003D425B" w:rsidRPr="00874B3C" w:rsidRDefault="00664D07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.2.3. При приеме заявления и документов от заявителя работник многофункционального центра: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при необходимости разъясняет порядок предоставления муниципальной  услуги и </w:t>
      </w:r>
      <w:r w:rsidR="00B145DC" w:rsidRPr="00874B3C">
        <w:rPr>
          <w:rFonts w:ascii="Times New Roman" w:hAnsi="Times New Roman" w:cs="Times New Roman"/>
          <w:sz w:val="24"/>
          <w:szCs w:val="24"/>
        </w:rPr>
        <w:t>нормы Федерального закона от 27.07.</w:t>
      </w:r>
      <w:r w:rsidRPr="00874B3C">
        <w:rPr>
          <w:rFonts w:ascii="Times New Roman" w:hAnsi="Times New Roman" w:cs="Times New Roman"/>
          <w:sz w:val="24"/>
          <w:szCs w:val="24"/>
        </w:rPr>
        <w:t>2006 № 152-ФЗ «О персональных данных»;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 и его соответствие пункту 2.14.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>егламента;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проверяется наличие оснований для отказа в приеме заявления и документов, указанных в пункте 2.14.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>егламента;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проверяет соответствие копий представленных документов (за исключением нотариально заверенных) их оригиналам, при необходимости снимает копии с документов,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представленных заявителем, проставляет на них </w:t>
      </w:r>
      <w:proofErr w:type="spellStart"/>
      <w:r w:rsidRPr="00874B3C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874B3C">
        <w:rPr>
          <w:rFonts w:ascii="Times New Roman" w:hAnsi="Times New Roman" w:cs="Times New Roman"/>
          <w:sz w:val="24"/>
          <w:szCs w:val="24"/>
        </w:rPr>
        <w:t xml:space="preserve">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создает карточку заявителя с указанием необходимых сведений в автоматизированной информационной системе многофункционального центра;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сканирует и прикрепляет заявления и документы, необходимые для предоставления муниципальной услуги к карточке заявителя в автоматизированной информационной системе многофункционального центра;</w:t>
      </w:r>
    </w:p>
    <w:p w:rsidR="003D425B" w:rsidRPr="00874B3C" w:rsidRDefault="003D425B" w:rsidP="003D425B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распечатывает и выдает заявителю (представителю) расписку-уведомление о приеме заявления и документов из автоматизированной информационной системы многофункционального центра.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.2.4. В случаях, предусмотренных пунктом </w:t>
      </w:r>
      <w:r w:rsidR="00B145DC" w:rsidRPr="00874B3C">
        <w:rPr>
          <w:rFonts w:ascii="Times New Roman" w:hAnsi="Times New Roman" w:cs="Times New Roman"/>
          <w:sz w:val="24"/>
          <w:szCs w:val="24"/>
        </w:rPr>
        <w:t>2.21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</w:rPr>
        <w:t>егламента, работник многофункционального центра отказывает в приеме заявления и документов и возвращает их заявителю (представителю) с разъяснением причины отказа и предложениями по ее устранению.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.2.5. 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в </w:t>
      </w:r>
      <w:r w:rsidR="00A015CE" w:rsidRPr="00874B3C">
        <w:rPr>
          <w:rFonts w:ascii="Times New Roman" w:hAnsi="Times New Roman" w:cs="Times New Roman"/>
          <w:sz w:val="24"/>
          <w:szCs w:val="24"/>
        </w:rPr>
        <w:t>порядке, указанном в пункте 2.45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</w:rPr>
        <w:t>егламента, работник многофункционального центра</w:t>
      </w:r>
      <w:r w:rsidR="003D425B" w:rsidRPr="00874B3C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3D425B" w:rsidRPr="00874B3C">
        <w:rPr>
          <w:rFonts w:ascii="Times New Roman" w:hAnsi="Times New Roman" w:cs="Times New Roman"/>
          <w:sz w:val="24"/>
          <w:szCs w:val="24"/>
        </w:rPr>
        <w:t>: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устанавливает соответствие электронной подписи, которой подписаны представленные заявление и документы, требованиям пункта </w:t>
      </w:r>
      <w:r w:rsidR="00A015CE" w:rsidRPr="00874B3C">
        <w:rPr>
          <w:rFonts w:ascii="Times New Roman" w:hAnsi="Times New Roman" w:cs="Times New Roman"/>
          <w:sz w:val="24"/>
          <w:szCs w:val="24"/>
        </w:rPr>
        <w:t>2.51</w:t>
      </w:r>
      <w:r w:rsidRPr="00874B3C"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>егламента;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проводит проверку действительности электронной подписи, с использованием которой подписаны заявление и документы;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переводит заявление и документы, необходимые для предоставления муниципальной услуги, в бумажную форму (распечатывает), подписывает их и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 и даты;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регистрирует заявление;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направляет заявителю через 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заявлению;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приеме заявления о предоставлении муниципальной услуги.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.2.6. Общий максимальный срок приема документов, их первичной проверки, регистрации не может превышать 1 рабочий день.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.2.7. Результатом административной процедуры является зарегистрированное заявление в автоматизированной информационной системе многофункционального центра.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D425B" w:rsidRDefault="00A26FA9" w:rsidP="00874B3C">
      <w:pPr>
        <w:pStyle w:val="ConsPlusNormal"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b/>
          <w:sz w:val="24"/>
          <w:szCs w:val="24"/>
        </w:rPr>
        <w:t>.3. Формирование и направление многофункциональным центром предоставления государственных и муниципальных услуг межведомственного запроса в федеральные органы исполнительной власти, органы государственных внебюджетных фондов, исполнительные органы государственной власти Удмуртской Республики, органы местного самоуправления в Удмуртской Республике и подведомственные этим</w:t>
      </w:r>
      <w:r w:rsidR="005C5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25B" w:rsidRPr="00874B3C">
        <w:rPr>
          <w:rFonts w:ascii="Times New Roman" w:hAnsi="Times New Roman" w:cs="Times New Roman"/>
          <w:b/>
          <w:sz w:val="24"/>
          <w:szCs w:val="24"/>
        </w:rPr>
        <w:lastRenderedPageBreak/>
        <w:t>органам организации, участвующим в предоставлении муниципальной услуги</w:t>
      </w:r>
      <w:r w:rsidR="003D425B" w:rsidRPr="00874B3C">
        <w:rPr>
          <w:rStyle w:val="a8"/>
          <w:rFonts w:ascii="Times New Roman" w:hAnsi="Times New Roman" w:cs="Times New Roman"/>
          <w:b/>
          <w:sz w:val="24"/>
          <w:szCs w:val="24"/>
        </w:rPr>
        <w:footnoteReference w:id="3"/>
      </w:r>
    </w:p>
    <w:p w:rsidR="005C518D" w:rsidRPr="00874B3C" w:rsidRDefault="005C518D" w:rsidP="00874B3C">
      <w:pPr>
        <w:pStyle w:val="ConsPlusNormal"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.3.1. Основанием для начала административной процедуры является регистрация работником многофункционального центра заявления о предоставлении муниципальной услуги и наличие документов, предусмотренных пунктом 2.14.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</w:rPr>
        <w:t>егламента.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.3.2. Формирование и направление межведомственных запросов в органы (организации), участвующие в предоставлении муниципальной услуги, не требуют присутствия заявителя (представителя).</w:t>
      </w:r>
    </w:p>
    <w:p w:rsidR="003D425B" w:rsidRPr="00874B3C" w:rsidRDefault="00A26FA9" w:rsidP="00B145D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.3.3. Работник многофункционального центра формирует и направляет межведомственные запросы,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</w:t>
      </w:r>
      <w:r w:rsidR="00B145DC" w:rsidRPr="00874B3C">
        <w:rPr>
          <w:rFonts w:ascii="Times New Roman" w:hAnsi="Times New Roman" w:cs="Times New Roman"/>
          <w:sz w:val="24"/>
          <w:szCs w:val="24"/>
        </w:rPr>
        <w:t>о электронного взаимодействия в ФНС России.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.3.4. Межведомственные запросы, предусмотренные пунктом </w:t>
      </w:r>
      <w:r w:rsidR="003D425B" w:rsidRPr="00874B3C">
        <w:rPr>
          <w:rFonts w:ascii="Times New Roman" w:hAnsi="Times New Roman" w:cs="Times New Roman"/>
          <w:sz w:val="24"/>
          <w:szCs w:val="24"/>
          <w:shd w:val="clear" w:color="auto" w:fill="FFFFFF"/>
        </w:rPr>
        <w:t>2.1</w:t>
      </w:r>
      <w:r w:rsidRPr="00874B3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D425B" w:rsidRPr="00874B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</w:rPr>
        <w:t>егламента, с использованием межведомственного информационного взаимодействия, формируются в соответствии с требованиями статей 7.1. и 7.2. Федерального закона № 210-ФЗ и применяются только в целях предоставления муниципальной услуги.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.3.5.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</w:rPr>
        <w:t xml:space="preserve">Документы и сведения, полученные с использованием межведомственного информационного взаимодействия, работник многофункционального центра приобщает к заявлению и документам, необходимым для предоставления муниципальной услуги, которые указаны в пункте 2.14.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</w:rPr>
        <w:t>егламента, и передает в Отдел архитектуры, строительства, жилищной политики и охраны окружающей среды.</w:t>
      </w:r>
      <w:proofErr w:type="gramEnd"/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.3.6. В случае неполучения ответа на межведомственный запрос к заявлению и документам, принятым от заявителя (представителя), приобщается копия межведомственного запроса с отметкой «ответ не получен».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</w:t>
      </w:r>
      <w:r w:rsidR="00A26FA9" w:rsidRPr="00874B3C">
        <w:rPr>
          <w:rFonts w:ascii="Times New Roman" w:hAnsi="Times New Roman" w:cs="Times New Roman"/>
          <w:sz w:val="24"/>
          <w:szCs w:val="24"/>
        </w:rPr>
        <w:t>7</w:t>
      </w:r>
      <w:r w:rsidRPr="00874B3C">
        <w:rPr>
          <w:rFonts w:ascii="Times New Roman" w:hAnsi="Times New Roman" w:cs="Times New Roman"/>
          <w:sz w:val="24"/>
          <w:szCs w:val="24"/>
        </w:rPr>
        <w:t xml:space="preserve">.3.7. Общий максимальный срок направления межведомственных запросов не может превышать 1 </w:t>
      </w:r>
      <w:r w:rsidR="00CD451C" w:rsidRPr="00874B3C">
        <w:rPr>
          <w:rFonts w:ascii="Times New Roman" w:hAnsi="Times New Roman" w:cs="Times New Roman"/>
          <w:sz w:val="24"/>
          <w:szCs w:val="24"/>
        </w:rPr>
        <w:t>рабочего</w:t>
      </w:r>
      <w:r w:rsidRPr="00874B3C">
        <w:rPr>
          <w:rFonts w:ascii="Times New Roman" w:hAnsi="Times New Roman" w:cs="Times New Roman"/>
          <w:sz w:val="24"/>
          <w:szCs w:val="24"/>
        </w:rPr>
        <w:t xml:space="preserve"> дня со дня регистрации заявления.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.3.8. Результатом административной процедуры является поступление в многофункциональный центр запрошенных с использованием единой системы межведомственного электронного взаимодействия документов и сведений.</w:t>
      </w:r>
    </w:p>
    <w:p w:rsidR="003D425B" w:rsidRPr="00874B3C" w:rsidRDefault="003D425B" w:rsidP="00874B3C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3D425B" w:rsidRDefault="003D425B" w:rsidP="00874B3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3.</w:t>
      </w:r>
      <w:r w:rsidR="00A26FA9" w:rsidRPr="00874B3C">
        <w:rPr>
          <w:rFonts w:ascii="Times New Roman" w:hAnsi="Times New Roman" w:cs="Times New Roman"/>
          <w:b/>
          <w:sz w:val="24"/>
          <w:szCs w:val="24"/>
        </w:rPr>
        <w:t>7</w:t>
      </w:r>
      <w:r w:rsidRPr="00874B3C">
        <w:rPr>
          <w:rFonts w:ascii="Times New Roman" w:hAnsi="Times New Roman" w:cs="Times New Roman"/>
          <w:b/>
          <w:sz w:val="24"/>
          <w:szCs w:val="24"/>
        </w:rPr>
        <w:t>.4. Направление сформированного комплекта документов в Отдел архитектуры, строительства, жилищной политики и охраны окружающей среды</w:t>
      </w:r>
    </w:p>
    <w:p w:rsidR="005C518D" w:rsidRPr="00874B3C" w:rsidRDefault="005C518D" w:rsidP="00874B3C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.4.1. Основанием для начала административной процедуры является формирование комплекта документов по заявлению о предоставлении муниципальной услуги в соответствии с пунктом 2.14.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</w:rPr>
        <w:t>егламента (далее – комплект документов).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.4.2. Работник многофункционального центра направляет заявление и документы, необходимые для предоставления муниципальной услуги, в Отдел архитектуры, строительства, жилищной политики и охраны окружающей среды: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в электронной форме по защищенным каналам связи, заверенные усиленной квалифицированной электронной подписью. При этом оригиналы названных заявлений и документов на бумажных носителях в Отдел архитектуры, строительства, жилищной политики и охраны окружающей среды не представляются;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 бумажной форме (при необходимости) с сопроводительным реестром. 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.4.3. Сопроводительный реестр составляется в 2-х экземплярах, которые подписываются работником многофункционального центра с указанием его должности и даты подписания.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.4.4. При получении Отделом архитектуры, строительства, жилищной политики и охраны окружающей среды комплекта документов в бумажной форме Должностное лицо Отдела архитектуры, строительства, жилищной политики и охраны </w:t>
      </w:r>
      <w:r w:rsidR="003D425B" w:rsidRPr="00874B3C">
        <w:rPr>
          <w:rFonts w:ascii="Times New Roman" w:hAnsi="Times New Roman" w:cs="Times New Roman"/>
          <w:sz w:val="24"/>
          <w:szCs w:val="24"/>
        </w:rPr>
        <w:lastRenderedPageBreak/>
        <w:t>окружающей среды подписывает 2 экземпляра сопроводительного реестра с указанием его должности и даты и передает 1 экземпляр в многофункциональный центр.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.4.5. Общий максимальный срок направления в Отдел архитектуры, строительства, жилищной политики и охраны окружающей среды заявления и документов в электронной форме и в бумажной форме не может превышать</w:t>
      </w:r>
      <w:r w:rsidR="003D425B" w:rsidRPr="00874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r w:rsidR="00CD451C" w:rsidRPr="00874B3C">
        <w:rPr>
          <w:rFonts w:ascii="Times New Roman" w:hAnsi="Times New Roman" w:cs="Times New Roman"/>
          <w:sz w:val="24"/>
          <w:szCs w:val="24"/>
        </w:rPr>
        <w:t>рабочего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 дня со дня их регистрации. 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.4.6. Результатом административной процедуры является переданные в Отдел архитектуры, строительства, жилищной политики и охраны окружающей среды заявление и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3D425B" w:rsidRPr="00874B3C">
        <w:rPr>
          <w:rFonts w:ascii="Times New Roman" w:hAnsi="Times New Roman" w:cs="Times New Roman"/>
          <w:sz w:val="24"/>
          <w:szCs w:val="24"/>
        </w:rPr>
        <w:t xml:space="preserve"> и получение подписанного Должностным лицом Отдела архитектуры, строительства, жилищной политики и охраны окружающей среды 1 экземпляра сопроводительного реестра.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0"/>
          <w:tab w:val="left" w:pos="993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D425B" w:rsidRDefault="00A26FA9" w:rsidP="00874B3C">
      <w:pPr>
        <w:pStyle w:val="ConsPlusNormal"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b/>
          <w:sz w:val="24"/>
          <w:szCs w:val="24"/>
        </w:rPr>
        <w:t>.5.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25B" w:rsidRPr="00874B3C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услуги, в том числе выдача документов на бумажном носителе, подтверждающем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органом местного самоуправления,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 местного самоуправления, предоставляющего муниципальную услугу</w:t>
      </w:r>
      <w:r w:rsidR="003D425B" w:rsidRPr="00874B3C">
        <w:rPr>
          <w:rStyle w:val="a8"/>
          <w:rFonts w:ascii="Times New Roman" w:hAnsi="Times New Roman" w:cs="Times New Roman"/>
          <w:b/>
          <w:sz w:val="24"/>
          <w:szCs w:val="24"/>
        </w:rPr>
        <w:footnoteReference w:id="4"/>
      </w:r>
      <w:proofErr w:type="gramEnd"/>
    </w:p>
    <w:p w:rsidR="005C518D" w:rsidRPr="00874B3C" w:rsidRDefault="005C518D" w:rsidP="00874B3C">
      <w:pPr>
        <w:pStyle w:val="ConsPlusNormal"/>
        <w:shd w:val="clear" w:color="auto" w:fill="FFFFFF"/>
        <w:tabs>
          <w:tab w:val="left" w:pos="0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5B" w:rsidRPr="00874B3C" w:rsidRDefault="00A26FA9" w:rsidP="003D425B">
      <w:pPr>
        <w:pStyle w:val="ConsPlusNormal"/>
        <w:shd w:val="clear" w:color="auto" w:fill="FFFFFF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.5.1. Основанием для начала административной процедуры является поступление от Отдела архитектуры, строительства, жилищной политики и охраны окружающей среды документов, оформленных по результатам предоставления муниципальной услуги, которые указаны в пункте </w:t>
      </w:r>
      <w:r w:rsidR="003D425B" w:rsidRPr="00874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2.6. настоящего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</w:rPr>
        <w:t>егламента, и обращение заявителя в многофункциональный центр для их получения.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</w:t>
      </w:r>
      <w:r w:rsidR="00A26FA9" w:rsidRPr="00874B3C">
        <w:rPr>
          <w:rFonts w:ascii="Times New Roman" w:hAnsi="Times New Roman" w:cs="Times New Roman"/>
          <w:sz w:val="24"/>
          <w:szCs w:val="24"/>
        </w:rPr>
        <w:t>7</w:t>
      </w:r>
      <w:r w:rsidRPr="00874B3C">
        <w:rPr>
          <w:rFonts w:ascii="Times New Roman" w:hAnsi="Times New Roman" w:cs="Times New Roman"/>
          <w:sz w:val="24"/>
          <w:szCs w:val="24"/>
        </w:rPr>
        <w:t>.5.2. При выдаче документов, оформленных по результатам предоставления муниципальной услуги, работник многофункционального центра: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устанавливает личность заявителя (либо представителя заявителя) на основании паспорта гражданина Российской Федерации и иных документов, удостоверяющих личность заявителя;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проверяет наличие документа, подтверждающего полномочия представителя заявителя (при обращении представителя);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выдает документы под подпись в реестре выдачи документов с фиксацией даты получения. </w:t>
      </w:r>
    </w:p>
    <w:p w:rsidR="003D425B" w:rsidRPr="00874B3C" w:rsidRDefault="00B145DC" w:rsidP="003D425B">
      <w:pPr>
        <w:pStyle w:val="ConsPlusNormal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</w:r>
      <w:r w:rsidR="00A26FA9" w:rsidRPr="00874B3C">
        <w:rPr>
          <w:rFonts w:ascii="Times New Roman" w:hAnsi="Times New Roman" w:cs="Times New Roman"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.5.3. Поступление результата предоставления муниципальной услуги в многофункциональный центр и его выдача заявителю регистрируется в автоматизированной информационной системе многофункционального центра. </w:t>
      </w:r>
    </w:p>
    <w:p w:rsidR="003D425B" w:rsidRPr="00874B3C" w:rsidRDefault="00B145DC" w:rsidP="003D425B">
      <w:pPr>
        <w:pStyle w:val="ConsPlusNormal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</w:r>
      <w:r w:rsidR="00A26FA9" w:rsidRPr="00874B3C">
        <w:rPr>
          <w:rFonts w:ascii="Times New Roman" w:hAnsi="Times New Roman" w:cs="Times New Roman"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.5.4.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</w:rPr>
        <w:t>В случае выдачи документов, подтверждающих содержание электронных документов, на бумажном носителе и заверении выписок из информационных систем Отдела архитектуры, строительства, жилищной политики и охраны окружающей среды работник многофункционального центра распечатывает документ, подтверждающий содержание электронного документа, и (или) выписку из информационных систем Отдела архитектуры, строительства, жилищной политики и охраны окружающей среды, подписывает его и заверяет печатью с указанием наименования многофункционального центра</w:t>
      </w:r>
      <w:proofErr w:type="gramEnd"/>
      <w:r w:rsidR="003D425B" w:rsidRPr="00874B3C">
        <w:rPr>
          <w:rFonts w:ascii="Times New Roman" w:hAnsi="Times New Roman" w:cs="Times New Roman"/>
          <w:sz w:val="24"/>
          <w:szCs w:val="24"/>
        </w:rPr>
        <w:t>, подготовившего заявление, должности работника многофункционального центра и даты.</w:t>
      </w:r>
    </w:p>
    <w:p w:rsidR="003D425B" w:rsidRPr="00874B3C" w:rsidRDefault="00B145DC" w:rsidP="003D425B">
      <w:pPr>
        <w:pStyle w:val="ConsPlusNormal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</w:r>
      <w:r w:rsidR="00A26FA9" w:rsidRPr="00874B3C">
        <w:rPr>
          <w:rFonts w:ascii="Times New Roman" w:hAnsi="Times New Roman" w:cs="Times New Roman"/>
          <w:sz w:val="24"/>
          <w:szCs w:val="24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.5.5.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государственной информационной системы Удмуртской Республики «Портал государственных и муниципальных услуг (функций)» работник многофункционального центра направляет заявителю через </w:t>
      </w:r>
      <w:r w:rsidR="003D425B" w:rsidRPr="00874B3C">
        <w:rPr>
          <w:rFonts w:ascii="Times New Roman" w:hAnsi="Times New Roman" w:cs="Times New Roman"/>
          <w:sz w:val="24"/>
          <w:szCs w:val="24"/>
        </w:rPr>
        <w:lastRenderedPageBreak/>
        <w:t>федеральную государственную информационную систему «Единый портал государственных и муниципальных услуг (функций)», государственную информационную систему Удмуртской Республики «Портал государственных и муниципальных услуг (функций)»:</w:t>
      </w:r>
      <w:proofErr w:type="gramEnd"/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уведомление о возможности получить результат предоставления муниципальной услуги;</w:t>
      </w:r>
    </w:p>
    <w:p w:rsidR="003D425B" w:rsidRPr="00874B3C" w:rsidRDefault="003D425B" w:rsidP="003D425B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уведомление о мотивированном отказе в предоставлении муниципальной услуги.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 xml:space="preserve">.5.6. Результат предоставления муниципальной услуги подлежит выдаче в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3D425B" w:rsidRPr="00874B3C">
        <w:rPr>
          <w:rFonts w:ascii="Times New Roman" w:hAnsi="Times New Roman" w:cs="Times New Roman"/>
          <w:sz w:val="24"/>
          <w:szCs w:val="24"/>
        </w:rPr>
        <w:t xml:space="preserve"> не превышающий 30 дней с даты, указанной в расписке-уведомлении. По истечении данного срока документы подлежат возврату в Отдел архитектуры, строительства, жилищной политики и охраны окружающей среды.</w:t>
      </w:r>
    </w:p>
    <w:p w:rsidR="003D425B" w:rsidRPr="00874B3C" w:rsidRDefault="00A26FA9" w:rsidP="003D425B">
      <w:pPr>
        <w:pStyle w:val="a7"/>
        <w:shd w:val="clear" w:color="auto" w:fill="FFFFFF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3.7</w:t>
      </w:r>
      <w:r w:rsidR="003D425B" w:rsidRPr="00874B3C">
        <w:rPr>
          <w:rFonts w:ascii="Times New Roman" w:hAnsi="Times New Roman" w:cs="Times New Roman"/>
          <w:sz w:val="24"/>
          <w:szCs w:val="24"/>
        </w:rPr>
        <w:t>.5.7. Результатом административной процедуры является получение заявителем документа, являющегося результатом предоставления муниципальной услуги.</w:t>
      </w:r>
    </w:p>
    <w:p w:rsidR="003D425B" w:rsidRPr="00874B3C" w:rsidRDefault="003D425B" w:rsidP="003D425B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425B" w:rsidRDefault="00A26FA9" w:rsidP="00874B3C">
      <w:pPr>
        <w:pStyle w:val="ConsPlusNormal"/>
        <w:shd w:val="clear" w:color="auto" w:fill="FFFFFF"/>
        <w:ind w:left="14" w:hanging="1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3.7</w:t>
      </w:r>
      <w:r w:rsidR="003D425B"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.6.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услуг», государственной информационной системы Удмуртской Республики «Портал государственных и муниципальных услуг (функций)», административных процедур (действий)</w:t>
      </w:r>
    </w:p>
    <w:p w:rsidR="005C518D" w:rsidRPr="00874B3C" w:rsidRDefault="005C518D" w:rsidP="00874B3C">
      <w:pPr>
        <w:pStyle w:val="ConsPlusNormal"/>
        <w:shd w:val="clear" w:color="auto" w:fill="FFFFFF"/>
        <w:ind w:left="14" w:hanging="1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.6.1. П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ЕПГУ и РПГУ</w:t>
      </w:r>
      <w:r w:rsidR="003D425B"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3.7</w:t>
      </w:r>
      <w:r w:rsidR="003D425B"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>.6.2.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425B"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запроса заявителем осуществляется посредством заполнения электронной формы заявления с приложением необходимых документов (сведений о них) на ЕПГУ (РПГУ) без необходимости дополнительной подачи запроса в какой-либо иной форме.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.6.3. Получение заявителем сведений о ходе рассмотрения его заявления может осуществляться путем направления электронных писем на адрес электронной почты, а также через ЕПГУ (РПГУ), при условии подачи заявления через ЕПГУ (РПГУ).</w:t>
      </w: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.6.4.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D425B"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заимодействие Администрации района с федеральными органами исполнительной власти, органами государственных внебюджетных фондов, исполнительными органами государственной власти Удмуртской Республики, органами местного самоуправления и подведомственными этим органам организациями, участвующими в предоставлении муниципальной услуги, осуществляется 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</w:t>
      </w:r>
      <w:proofErr w:type="gramEnd"/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.6.5. По запросу заявителя, поданному, в том числе на адрес электронной почты,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извещение о государственной регистрации заявления о проведении общественной экологической экспертизы 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направляется заявителю в отсканированной форме (в форматах TIFF, PDF, JPEG).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Направление вышеуказанных копий документов осуществляется на адрес электронной почты, указанный в запросе заявителя, а в случае отсутствия адреса для направления решения в запросе - на адрес электронной почты, с которого поступил запрос.</w:t>
      </w: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.6.6.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заявления и прилагаемых к нему документов в электронной форме, в том числе с использованием ЕПГУ (РПГУ), Должностное лицо осуществляет иные 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</w:t>
      </w:r>
      <w:proofErr w:type="gramEnd"/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обеспечения указанной проверки и определяются на основании утверждаемой исполнительным органом государственной власти Удмуртской Республики по согласованию с Федеральной службой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безопасности Российской Федерации модели угроз безопасности информации</w:t>
      </w:r>
      <w:proofErr w:type="gramEnd"/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D425B" w:rsidRDefault="00A26FA9" w:rsidP="00874B3C">
      <w:pPr>
        <w:shd w:val="clear" w:color="auto" w:fill="FFFFFF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3.7</w:t>
      </w:r>
      <w:r w:rsidR="003D425B"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5C518D" w:rsidRPr="00874B3C" w:rsidRDefault="005C518D" w:rsidP="00874B3C">
      <w:pPr>
        <w:shd w:val="clear" w:color="auto" w:fill="FFFFFF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.7.1. </w:t>
      </w:r>
      <w:proofErr w:type="gramStart"/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</w:t>
      </w:r>
      <w:r w:rsidR="003D425B" w:rsidRPr="00874B3C">
        <w:rPr>
          <w:rFonts w:ascii="Times New Roman" w:hAnsi="Times New Roman" w:cs="Times New Roman"/>
          <w:sz w:val="24"/>
          <w:szCs w:val="24"/>
        </w:rPr>
        <w:t>Отдел архитектуры, строительства, жилищной политики и охраны окружающей среды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почтовой связи, ЕПГУ (РПГУ), через многофункциональный центр либо непосредственно при личном обращении в </w:t>
      </w:r>
      <w:r w:rsidR="003D425B" w:rsidRPr="00874B3C">
        <w:rPr>
          <w:rFonts w:ascii="Times New Roman" w:hAnsi="Times New Roman" w:cs="Times New Roman"/>
          <w:sz w:val="24"/>
          <w:szCs w:val="24"/>
        </w:rPr>
        <w:t>Отдел архитектуры, строительства, жилищной политики и охраны окружающей среды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с письмом о необходимости исправления допущенных опечаток</w:t>
      </w:r>
      <w:proofErr w:type="gramEnd"/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и (или) ошибок с изложением их сути и приложением копии документа, содержащего опечатки и (или) ошибки.</w:t>
      </w: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.7.2. Регистрация письма о необходимости исправления допущенных опечаток и (или) ошибок осуществляется в сроки, предусмотренные пунктом 2.9.1. настоящего </w:t>
      </w:r>
      <w:r w:rsidR="00B145DC" w:rsidRPr="00874B3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.7.3. В течение 5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календарных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дней с момента регистрации в </w:t>
      </w:r>
      <w:r w:rsidR="003D425B" w:rsidRPr="00874B3C">
        <w:rPr>
          <w:rFonts w:ascii="Times New Roman" w:hAnsi="Times New Roman" w:cs="Times New Roman"/>
          <w:sz w:val="24"/>
          <w:szCs w:val="24"/>
        </w:rPr>
        <w:t>Отделе архитектуры, строительства, жилищной политики и охраны окружающей среды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письма о необходимости исправления допущенных опечаток и (или) ошибок </w:t>
      </w:r>
      <w:r w:rsidR="003D425B" w:rsidRPr="00874B3C">
        <w:rPr>
          <w:rFonts w:ascii="Times New Roman" w:hAnsi="Times New Roman" w:cs="Times New Roman"/>
          <w:sz w:val="24"/>
          <w:szCs w:val="24"/>
        </w:rPr>
        <w:t>Отдел архитектуры, строительства, жилищной политики и охраны окружающей среды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A26FA9" w:rsidRPr="00874B3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.7.4.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почтовым отправлением с уведомлением о вручении.</w:t>
      </w: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>.7.5.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заявителю.</w:t>
      </w:r>
    </w:p>
    <w:p w:rsidR="003D425B" w:rsidRPr="00874B3C" w:rsidRDefault="00A26FA9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3.7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.7.6. В случае направления письма о необходимости исправления допущенных опечаток и (или) ошибок в форме электронного документа посредством ЕПГУ (РПГУ), исправленное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извещение</w:t>
      </w:r>
      <w:r w:rsidR="003D425B"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 после принятия решения направляется заявителю посредством ЕПГУ (РПГУ).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25B" w:rsidRPr="00874B3C" w:rsidRDefault="003D425B" w:rsidP="00874B3C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874B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74B3C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3D425B" w:rsidRPr="00874B3C" w:rsidRDefault="003D425B" w:rsidP="003D42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5B" w:rsidRPr="00874B3C" w:rsidRDefault="003D425B" w:rsidP="00874B3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74B3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74B3C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лицами, муниципальными служащими структурного подразделения, предоставляющего муниципальную услугу,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D425B" w:rsidRPr="00874B3C" w:rsidRDefault="003D425B" w:rsidP="003D425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25B" w:rsidRPr="00874B3C" w:rsidRDefault="003D425B" w:rsidP="003D425B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4.1. Текущий </w:t>
      </w:r>
      <w:proofErr w:type="gramStart"/>
      <w:r w:rsidRPr="00874B3C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главы Администрации района, ответственным за организацию работы по предоставлению муниципальной услуги.</w:t>
      </w:r>
    </w:p>
    <w:p w:rsidR="003D425B" w:rsidRPr="00874B3C" w:rsidRDefault="003D425B" w:rsidP="003D425B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осуществляется путем проведения проверок соблюдения и исполнения положений настоящего </w:t>
      </w:r>
      <w:r w:rsidR="00B145DC" w:rsidRPr="00874B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3D425B" w:rsidRPr="00874B3C" w:rsidRDefault="003D425B" w:rsidP="003D425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425B" w:rsidRPr="00874B3C" w:rsidRDefault="003D425B" w:rsidP="00874B3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3D425B" w:rsidRPr="00874B3C" w:rsidRDefault="003D425B" w:rsidP="003D42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5B" w:rsidRPr="00874B3C" w:rsidRDefault="003D425B" w:rsidP="003D425B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ab/>
        <w:t>4.2. Плановые проверки полноты и качества предоставления муниципальной услуги осуществляются комиссией, создаваемой распоряжением Администрации района.</w:t>
      </w:r>
    </w:p>
    <w:p w:rsidR="00874B3C" w:rsidRDefault="00874B3C" w:rsidP="00874B3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425B" w:rsidRPr="00874B3C" w:rsidRDefault="003D425B" w:rsidP="00874B3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D425B" w:rsidRPr="00874B3C" w:rsidRDefault="003D425B" w:rsidP="003D42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5B" w:rsidRPr="00874B3C" w:rsidRDefault="003D425B" w:rsidP="003D425B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ab/>
        <w:t>4.3. Ответственные должностные лица – Глава муниципального образования «Якшур-Бодьинский район», заместитель главы Администрации района</w:t>
      </w:r>
      <w:r w:rsidR="00E008C1" w:rsidRPr="00874B3C">
        <w:rPr>
          <w:rFonts w:ascii="Times New Roman" w:hAnsi="Times New Roman" w:cs="Times New Roman"/>
          <w:color w:val="000000"/>
          <w:sz w:val="24"/>
          <w:szCs w:val="24"/>
        </w:rPr>
        <w:t>, ответственный за организацию работы по предоставлению муниципальной услуги,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 несут ответственность за соблюдением требований законодательства при предоставлении муниципальной услуги.</w:t>
      </w:r>
    </w:p>
    <w:p w:rsidR="003D425B" w:rsidRPr="00874B3C" w:rsidRDefault="00E008C1" w:rsidP="003D425B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</w:rPr>
        <w:tab/>
        <w:t>4.4. Ответственный исполнитель,</w:t>
      </w:r>
      <w:r w:rsidR="003D425B"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своей должностной инструкцией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425B"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персонально несет ответственность за соблюдение сроков, порядка предоставления муниципальной услуги и соблюдение требований настоящего </w:t>
      </w:r>
      <w:r w:rsidR="00B145DC" w:rsidRPr="00874B3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3D425B" w:rsidRPr="00874B3C">
        <w:rPr>
          <w:rFonts w:ascii="Times New Roman" w:hAnsi="Times New Roman" w:cs="Times New Roman"/>
          <w:color w:val="000000"/>
          <w:sz w:val="24"/>
          <w:szCs w:val="24"/>
        </w:rPr>
        <w:t>егламента.</w:t>
      </w:r>
    </w:p>
    <w:p w:rsidR="003D425B" w:rsidRPr="00874B3C" w:rsidRDefault="003D425B" w:rsidP="003D425B">
      <w:pPr>
        <w:shd w:val="clear" w:color="auto" w:fill="FFFFFF"/>
        <w:tabs>
          <w:tab w:val="left" w:pos="840"/>
        </w:tabs>
        <w:ind w:firstLine="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5B" w:rsidRPr="00874B3C" w:rsidRDefault="003D425B" w:rsidP="005C518D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>контроля за</w:t>
      </w:r>
      <w:proofErr w:type="gramEnd"/>
      <w:r w:rsidRPr="00874B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425B" w:rsidRPr="00874B3C" w:rsidRDefault="003D425B" w:rsidP="003D42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425B" w:rsidRPr="00874B3C" w:rsidRDefault="003D425B" w:rsidP="003D425B">
      <w:pPr>
        <w:shd w:val="clear" w:color="auto" w:fill="FFFFFF"/>
        <w:tabs>
          <w:tab w:val="left" w:pos="840"/>
        </w:tabs>
        <w:spacing w:before="40" w:after="4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 xml:space="preserve">4.5. Основной целью системы контроля является обеспечение эффективности управления на основе принятия своевременных мер по предоставлению муниципальной услуги, повышение ответственности и исполнительской дисциплины муниципальных служащих, работающих в Администрации района, ответственных за исполнение административных процедур, предусмотренных настоящим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>егламентом.</w:t>
      </w:r>
    </w:p>
    <w:p w:rsidR="003D425B" w:rsidRPr="00874B3C" w:rsidRDefault="003D425B" w:rsidP="003D425B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>4.6. Система контроля предоставления муниципальной услуги включает в себя:</w:t>
      </w:r>
    </w:p>
    <w:p w:rsidR="003D425B" w:rsidRPr="00874B3C" w:rsidRDefault="003D425B" w:rsidP="003D425B">
      <w:pPr>
        <w:shd w:val="clear" w:color="auto" w:fill="FFFFFF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в сроки, установленные настоящим </w:t>
      </w:r>
      <w:r w:rsidR="00B145DC" w:rsidRPr="00874B3C">
        <w:rPr>
          <w:rFonts w:ascii="Times New Roman" w:hAnsi="Times New Roman" w:cs="Times New Roman"/>
          <w:sz w:val="24"/>
          <w:szCs w:val="24"/>
        </w:rPr>
        <w:t>Р</w:t>
      </w:r>
      <w:r w:rsidRPr="00874B3C">
        <w:rPr>
          <w:rFonts w:ascii="Times New Roman" w:hAnsi="Times New Roman" w:cs="Times New Roman"/>
          <w:sz w:val="24"/>
          <w:szCs w:val="24"/>
        </w:rPr>
        <w:t>егламентом;</w:t>
      </w:r>
    </w:p>
    <w:p w:rsidR="003D425B" w:rsidRPr="00874B3C" w:rsidRDefault="003D425B" w:rsidP="003D425B">
      <w:pPr>
        <w:shd w:val="clear" w:color="auto" w:fill="FFFFFF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проверку хода и качества предоставления муниципальной услуги;</w:t>
      </w:r>
    </w:p>
    <w:p w:rsidR="003D425B" w:rsidRPr="00874B3C" w:rsidRDefault="003D425B" w:rsidP="003D425B">
      <w:pPr>
        <w:pStyle w:val="31"/>
        <w:shd w:val="clear" w:color="auto" w:fill="FFFFFF"/>
        <w:ind w:firstLine="450"/>
        <w:rPr>
          <w:sz w:val="24"/>
        </w:rPr>
      </w:pPr>
      <w:r w:rsidRPr="00874B3C">
        <w:rPr>
          <w:sz w:val="24"/>
        </w:rPr>
        <w:t>учет и анализ результатов исполнительской дисциплины муниципальных служащих.</w:t>
      </w:r>
    </w:p>
    <w:p w:rsidR="003D425B" w:rsidRPr="00874B3C" w:rsidRDefault="003D425B" w:rsidP="003D425B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 xml:space="preserve">4.7.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осуществляется в следующих формах:</w:t>
      </w:r>
    </w:p>
    <w:p w:rsidR="003D425B" w:rsidRPr="00874B3C" w:rsidRDefault="003D425B" w:rsidP="003D42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3D425B" w:rsidRPr="00874B3C" w:rsidRDefault="003D425B" w:rsidP="003D42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внутриведомственный контроль;</w:t>
      </w:r>
    </w:p>
    <w:p w:rsidR="003D425B" w:rsidRPr="00874B3C" w:rsidRDefault="003D425B" w:rsidP="003D42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контроль со стороны граждан, их объединений и организаций.</w:t>
      </w:r>
    </w:p>
    <w:p w:rsidR="003D425B" w:rsidRPr="00874B3C" w:rsidRDefault="003D425B" w:rsidP="003D425B">
      <w:pPr>
        <w:shd w:val="clear" w:color="auto" w:fill="FFFFFF"/>
        <w:tabs>
          <w:tab w:val="left" w:pos="840"/>
        </w:tabs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 xml:space="preserve">4.8.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Администрации района.</w:t>
      </w:r>
    </w:p>
    <w:p w:rsidR="003D425B" w:rsidRPr="00874B3C" w:rsidRDefault="003D425B" w:rsidP="003D425B">
      <w:pPr>
        <w:shd w:val="clear" w:color="auto" w:fill="FFFFFF"/>
        <w:spacing w:before="40"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5B" w:rsidRPr="00874B3C" w:rsidRDefault="003D425B" w:rsidP="005C518D">
      <w:pPr>
        <w:shd w:val="clear" w:color="auto" w:fill="FFFFFF"/>
        <w:spacing w:before="40" w:after="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4B3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</w:t>
      </w:r>
      <w:hyperlink r:id="rId24" w:history="1">
        <w:r w:rsidRPr="00874B3C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eastAsia="en-US"/>
          </w:rPr>
          <w:t>части 1.1 статьи 16</w:t>
        </w:r>
      </w:hyperlink>
      <w:r w:rsidRPr="00874B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Федерального закона от 27.07. 2010 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D425B" w:rsidRPr="00874B3C" w:rsidRDefault="003D425B" w:rsidP="003D425B">
      <w:pPr>
        <w:shd w:val="clear" w:color="auto" w:fill="FFFFFF"/>
        <w:spacing w:before="40" w:after="4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Решения, принятые в ходе предоставления муниципальной услуги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основании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настоящего </w:t>
      </w:r>
      <w:r w:rsidR="00B145DC"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Р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егламента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действия (бездействие) </w:t>
      </w:r>
      <w:r w:rsidRPr="00874B3C">
        <w:rPr>
          <w:rFonts w:ascii="Times New Roman" w:hAnsi="Times New Roman" w:cs="Times New Roman"/>
          <w:sz w:val="24"/>
          <w:szCs w:val="24"/>
        </w:rPr>
        <w:t>органа местного самоуправления, предоставляющего муниципальную услугу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 его 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должностного лица либо муниципального служащего,  многофункционального центра, работника многофункционального центра могут быть обжалованы заявителем в досудебном (внесудебном) порядке (далее – жалоба).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и рассмотрение жалоб на решения и действия (бездействие)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привлекаемых для предоставления муниципальных услуг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организаций,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предусмотренных частью 1.1. статьи 16 Федерального закона № 210-ФЗ (далее – привлекаемые организации)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и их работников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осуществляется в порядке, установленном </w:t>
      </w:r>
      <w:r w:rsidRPr="00874B3C">
        <w:rPr>
          <w:rFonts w:ascii="Times New Roman" w:hAnsi="Times New Roman" w:cs="Times New Roman"/>
          <w:sz w:val="24"/>
          <w:szCs w:val="24"/>
          <w:lang w:bidi="ru-RU"/>
        </w:rPr>
        <w:t>Правительством Российской Федерации</w:t>
      </w:r>
      <w:r w:rsidRPr="00874B3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3D425B" w:rsidRPr="00874B3C" w:rsidRDefault="003D425B" w:rsidP="003D425B">
      <w:pPr>
        <w:pStyle w:val="a7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Подача и рассмотрение жалоб на решения и действия (бездействие)</w:t>
      </w:r>
      <w:r w:rsidRPr="00874B3C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центра, его работников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осуществляется в порядке, установленном Правительством Российской Федерации, с учетом особенностей </w:t>
      </w:r>
      <w:r w:rsidRPr="00874B3C">
        <w:rPr>
          <w:rFonts w:ascii="Times New Roman" w:hAnsi="Times New Roman" w:cs="Times New Roman"/>
          <w:sz w:val="24"/>
          <w:szCs w:val="24"/>
        </w:rPr>
        <w:t>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 от 22 июля 2013 года № 325.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5.2. Информация о порядке подачи и рассмотрения жалобы предоставляется заявителю:</w:t>
      </w:r>
    </w:p>
    <w:p w:rsidR="003D425B" w:rsidRPr="00874B3C" w:rsidRDefault="003D425B" w:rsidP="003D425B">
      <w:pPr>
        <w:pStyle w:val="a7"/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в устной форме по телефону и (или) при личном приеме;</w:t>
      </w:r>
    </w:p>
    <w:p w:rsidR="003D425B" w:rsidRPr="00874B3C" w:rsidRDefault="003D425B" w:rsidP="003D425B">
      <w:pPr>
        <w:pStyle w:val="a7"/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3D425B" w:rsidRPr="00874B3C" w:rsidRDefault="003D425B" w:rsidP="003D425B">
      <w:pPr>
        <w:pStyle w:val="a7"/>
        <w:numPr>
          <w:ilvl w:val="0"/>
          <w:numId w:val="6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посредством размещения информации:</w:t>
      </w:r>
    </w:p>
    <w:p w:rsidR="003D425B" w:rsidRPr="00874B3C" w:rsidRDefault="003D425B" w:rsidP="003D425B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D425B" w:rsidRPr="00874B3C" w:rsidRDefault="003D425B" w:rsidP="003D425B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предоставляющего муниципальную услугу;</w:t>
      </w:r>
    </w:p>
    <w:p w:rsidR="003D425B" w:rsidRPr="00874B3C" w:rsidRDefault="003D425B" w:rsidP="003D425B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на официальном сайте многофункционального центра;</w:t>
      </w:r>
    </w:p>
    <w:p w:rsidR="003D425B" w:rsidRPr="00874B3C" w:rsidRDefault="003D425B" w:rsidP="003D425B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www.gosuslugi.ru</w:t>
      </w:r>
      <w:r w:rsidRPr="00874B3C">
        <w:rPr>
          <w:rFonts w:ascii="Times New Roman" w:hAnsi="Times New Roman" w:cs="Times New Roman"/>
          <w:sz w:val="24"/>
          <w:szCs w:val="24"/>
        </w:rPr>
        <w:t>;</w:t>
      </w:r>
    </w:p>
    <w:p w:rsidR="003D425B" w:rsidRPr="00874B3C" w:rsidRDefault="003D425B" w:rsidP="003D425B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www.uslugi.udmurt.ru </w:t>
      </w:r>
      <w:r w:rsidRPr="00874B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74B3C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>дмуртия.рф</w:t>
      </w:r>
      <w:proofErr w:type="spellEnd"/>
      <w:r w:rsidRPr="00874B3C">
        <w:rPr>
          <w:rFonts w:ascii="Times New Roman" w:hAnsi="Times New Roman" w:cs="Times New Roman"/>
          <w:sz w:val="24"/>
          <w:szCs w:val="24"/>
        </w:rPr>
        <w:t>.</w:t>
      </w:r>
    </w:p>
    <w:p w:rsidR="003D425B" w:rsidRPr="00874B3C" w:rsidRDefault="003D425B" w:rsidP="003D425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3D425B" w:rsidRPr="00874B3C" w:rsidRDefault="003D425B" w:rsidP="003D425B">
      <w:pPr>
        <w:numPr>
          <w:ilvl w:val="0"/>
          <w:numId w:val="2"/>
        </w:numPr>
        <w:shd w:val="clear" w:color="auto" w:fill="FFFFFF"/>
        <w:tabs>
          <w:tab w:val="left" w:pos="1134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нарушение срока регистрации запроса о предоставлении муниципальной услуги,  указанного в статье 15.1. Федерального закона № 210-ФЗ;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или информации либо осуществления действий, </w:t>
      </w:r>
      <w:r w:rsidRPr="00874B3C">
        <w:rPr>
          <w:rFonts w:ascii="Times New Roman" w:hAnsi="Times New Roman" w:cs="Times New Roman"/>
          <w:sz w:val="24"/>
          <w:szCs w:val="24"/>
        </w:rPr>
        <w:t>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3D425B" w:rsidRPr="00874B3C" w:rsidRDefault="003D425B" w:rsidP="003D4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D425B" w:rsidRPr="00874B3C" w:rsidRDefault="003D425B" w:rsidP="003D4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 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предоставляющего муниципальную услугу,</w:t>
      </w:r>
      <w:r w:rsidRPr="00874B3C">
        <w:rPr>
          <w:rFonts w:ascii="Times New Roman" w:hAnsi="Times New Roman" w:cs="Times New Roman"/>
          <w:sz w:val="24"/>
          <w:szCs w:val="24"/>
        </w:rPr>
        <w:t xml:space="preserve"> его должностного лица,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D425B" w:rsidRPr="00874B3C" w:rsidRDefault="003D425B" w:rsidP="003D4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3D425B" w:rsidRPr="00874B3C" w:rsidRDefault="003D425B" w:rsidP="003D4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874B3C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74B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6" w:history="1">
        <w:r w:rsidRPr="00874B3C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874B3C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5.4.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подается в письменной форме на бумажном носителе или в электронной форме </w:t>
      </w: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D425B" w:rsidRPr="00874B3C" w:rsidRDefault="003D425B" w:rsidP="003D42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</w:rPr>
        <w:t>Администрацию района, предоставляющую муниципальную услугу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3D425B" w:rsidRPr="00874B3C" w:rsidRDefault="003D425B" w:rsidP="003D425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многофункциональный центр,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 xml:space="preserve">5.5. Жалоба на решения и действия (бездействие) начальника Отдела </w:t>
      </w:r>
      <w:r w:rsidRPr="00874B3C">
        <w:rPr>
          <w:rFonts w:ascii="Times New Roman" w:hAnsi="Times New Roman" w:cs="Times New Roman"/>
          <w:sz w:val="24"/>
          <w:szCs w:val="24"/>
        </w:rPr>
        <w:t>архитектуры, строительства, жилищной политики и охраны окружающей среды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подаётся Главе муниципального образования «Якшур-Бодьинский район».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5.6.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5.7.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 xml:space="preserve">5.8.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Жалоба на решения и действия (бездействие) Отдела </w:t>
      </w:r>
      <w:r w:rsidRPr="00874B3C">
        <w:rPr>
          <w:rFonts w:ascii="Times New Roman" w:hAnsi="Times New Roman" w:cs="Times New Roman"/>
          <w:sz w:val="24"/>
          <w:szCs w:val="24"/>
        </w:rPr>
        <w:t>архитектуры, строительства, жилищной политики и охраны окружающей среды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его Должностного лица, муниципального служащего, начальника Отдела </w:t>
      </w:r>
      <w:r w:rsidRPr="00874B3C">
        <w:rPr>
          <w:rFonts w:ascii="Times New Roman" w:hAnsi="Times New Roman" w:cs="Times New Roman"/>
          <w:sz w:val="24"/>
          <w:szCs w:val="24"/>
        </w:rPr>
        <w:t>архитектуры, строительства, жилищной политики и охраны окружающей среды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предоставляющего муниципальную услугу, может быть принята при личном приёме заявителя, а также может быть направлена:</w:t>
      </w:r>
    </w:p>
    <w:p w:rsidR="003D425B" w:rsidRPr="00874B3C" w:rsidRDefault="003D425B" w:rsidP="003D425B">
      <w:pPr>
        <w:pStyle w:val="a7"/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почте на бумажном носителе;</w:t>
      </w:r>
    </w:p>
    <w:p w:rsidR="003D425B" w:rsidRPr="00874B3C" w:rsidRDefault="003D425B" w:rsidP="003D425B">
      <w:pPr>
        <w:pStyle w:val="a7"/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через многофункциональный центр; </w:t>
      </w:r>
    </w:p>
    <w:p w:rsidR="003D425B" w:rsidRPr="00874B3C" w:rsidRDefault="003D425B" w:rsidP="003D425B">
      <w:pPr>
        <w:pStyle w:val="a7"/>
        <w:numPr>
          <w:ilvl w:val="0"/>
          <w:numId w:val="3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использованием информационно-телекоммуникационной сети «Интернет» посредством: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официального сайта муниципального образования «Якшур-Бодьинский район»; 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3D425B" w:rsidRPr="00874B3C" w:rsidRDefault="003D425B" w:rsidP="003D425B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</w:t>
      </w:r>
      <w:r w:rsidRPr="00874B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74B3C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>дмуртия.рф</w:t>
      </w:r>
      <w:proofErr w:type="spellEnd"/>
      <w:r w:rsidRPr="00874B3C">
        <w:rPr>
          <w:rFonts w:ascii="Times New Roman" w:hAnsi="Times New Roman" w:cs="Times New Roman"/>
          <w:sz w:val="24"/>
          <w:szCs w:val="24"/>
        </w:rPr>
        <w:t>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5.9.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3D425B" w:rsidRPr="00874B3C" w:rsidRDefault="003D425B" w:rsidP="003D425B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почте на бумажном носителе;</w:t>
      </w:r>
    </w:p>
    <w:p w:rsidR="003D425B" w:rsidRPr="00874B3C" w:rsidRDefault="003D425B" w:rsidP="003D425B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993"/>
        </w:tabs>
        <w:suppressAutoHyphens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 использованием информационно-телекоммуникационной сети «Интернет» посредством: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официального адреса электронной почты многофункционального центра;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официального сайта многофункционального центра;</w:t>
      </w:r>
    </w:p>
    <w:p w:rsidR="003D425B" w:rsidRPr="00874B3C" w:rsidRDefault="003D425B" w:rsidP="003D425B">
      <w:pPr>
        <w:shd w:val="clear" w:color="auto" w:fill="FFFFFF"/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www.gosuslugi.ru</w:t>
      </w:r>
      <w:r w:rsidRPr="00874B3C">
        <w:rPr>
          <w:rFonts w:ascii="Times New Roman" w:hAnsi="Times New Roman" w:cs="Times New Roman"/>
          <w:sz w:val="24"/>
          <w:szCs w:val="24"/>
        </w:rPr>
        <w:t>;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</w:rPr>
        <w:tab/>
        <w:t xml:space="preserve">государственной информационной системы Удмуртской Республики «Портал государственных и муниципальных услуг (функций)»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www.uslugi.udmurt.ru </w:t>
      </w:r>
      <w:r w:rsidRPr="00874B3C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74B3C">
        <w:rPr>
          <w:rFonts w:ascii="Times New Roman" w:hAnsi="Times New Roman" w:cs="Times New Roman"/>
          <w:sz w:val="24"/>
          <w:szCs w:val="24"/>
        </w:rPr>
        <w:t>услуги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>дмуртия.рф</w:t>
      </w:r>
      <w:proofErr w:type="spellEnd"/>
      <w:r w:rsidRPr="00874B3C">
        <w:rPr>
          <w:rFonts w:ascii="Times New Roman" w:hAnsi="Times New Roman" w:cs="Times New Roman"/>
          <w:sz w:val="24"/>
          <w:szCs w:val="24"/>
        </w:rPr>
        <w:t>.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99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5.10. 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района, предоставляющей муниципальную услугу.</w:t>
      </w:r>
    </w:p>
    <w:p w:rsidR="003D425B" w:rsidRPr="00874B3C" w:rsidRDefault="003D425B" w:rsidP="003D425B">
      <w:pPr>
        <w:pStyle w:val="a7"/>
        <w:shd w:val="clear" w:color="auto" w:fill="FFFFFF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ab/>
        <w:t>5.11. Заявитель вправе обратиться с устной жалобой: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в приемную Администрации района;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подается на решение 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многофункционального центра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, действие (бездействие) руководителя 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>многофункционального центра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приемную Уполномоченного МФЦ.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Специалист, принимающий жалобу, со слов заявителя оформляет ее в письменной форме на бумажном носителе.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5.12.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5.13. В случае если жалоба подается через законного представителя по доверенности, также представляется документ, подтверждающий полномочия представителя заявителя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D425B" w:rsidRPr="00874B3C" w:rsidRDefault="003D425B" w:rsidP="003D425B">
      <w:pPr>
        <w:numPr>
          <w:ilvl w:val="0"/>
          <w:numId w:val="5"/>
        </w:numPr>
        <w:shd w:val="clear" w:color="auto" w:fill="FFFFFF"/>
        <w:tabs>
          <w:tab w:val="left" w:pos="1052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D425B" w:rsidRPr="00874B3C" w:rsidRDefault="003D425B" w:rsidP="003D425B">
      <w:pPr>
        <w:numPr>
          <w:ilvl w:val="0"/>
          <w:numId w:val="5"/>
        </w:numPr>
        <w:shd w:val="clear" w:color="auto" w:fill="FFFFFF"/>
        <w:tabs>
          <w:tab w:val="left" w:pos="105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  <w:lang w:bidi="ru-RU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D425B" w:rsidRPr="00874B3C" w:rsidRDefault="003D425B" w:rsidP="003D425B">
      <w:pPr>
        <w:numPr>
          <w:ilvl w:val="0"/>
          <w:numId w:val="5"/>
        </w:numPr>
        <w:shd w:val="clear" w:color="auto" w:fill="FFFFFF"/>
        <w:tabs>
          <w:tab w:val="left" w:pos="1057"/>
        </w:tabs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  <w:lang w:bidi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5.14. 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Требования к электронной подписи установлены Федеральным </w:t>
      </w:r>
      <w:hyperlink r:id="rId27" w:history="1">
        <w:r w:rsidRPr="00874B3C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от 06 апреля  2011 года  № 63-ФЗ «Об электронной подписи» и </w:t>
      </w:r>
      <w:hyperlink r:id="rId28" w:history="1">
        <w:r w:rsidRPr="00874B3C">
          <w:rPr>
            <w:rFonts w:ascii="Times New Roman" w:hAnsi="Times New Roman" w:cs="Times New Roman"/>
            <w:sz w:val="24"/>
            <w:szCs w:val="24"/>
            <w:lang w:eastAsia="ru-RU"/>
          </w:rPr>
          <w:t>статьями 21.1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. и </w:t>
      </w:r>
      <w:hyperlink r:id="rId29" w:history="1">
        <w:r w:rsidRPr="00874B3C">
          <w:rPr>
            <w:rFonts w:ascii="Times New Roman" w:hAnsi="Times New Roman" w:cs="Times New Roman"/>
            <w:sz w:val="24"/>
            <w:szCs w:val="24"/>
            <w:lang w:eastAsia="ru-RU"/>
          </w:rPr>
          <w:t>21.2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>. Федерального закона № 210-ФЗ.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5.15. </w:t>
      </w:r>
      <w:r w:rsidRPr="00874B3C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района,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фамилию, имя, отчество (последнее - при наличии) его </w:t>
      </w:r>
      <w:r w:rsidRPr="00874B3C">
        <w:rPr>
          <w:rFonts w:ascii="Times New Roman" w:hAnsi="Times New Roman" w:cs="Times New Roman"/>
          <w:sz w:val="24"/>
          <w:szCs w:val="24"/>
        </w:rPr>
        <w:t>Должностного лица,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наименование многофункционального центра, фамилию, имя, отчество (последнее - при наличии) его руководителя и (или) работника, наименование организаций, предусмотренных </w:t>
      </w:r>
      <w:hyperlink r:id="rId30" w:history="1">
        <w:r w:rsidRPr="00874B3C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210-ФЗ, решения и действия (бездействие) которых обжалуются.</w:t>
      </w:r>
      <w:proofErr w:type="gramEnd"/>
    </w:p>
    <w:p w:rsidR="003D425B" w:rsidRPr="00874B3C" w:rsidRDefault="003D425B" w:rsidP="003D4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(индивидуального предпринимателя)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Администрации района, его должностного лица, либо муниципального служащего, м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ногофункционального центра, работника многофункционального центра, привлекаемых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организаций;</w:t>
      </w:r>
    </w:p>
    <w:p w:rsidR="003D425B" w:rsidRPr="00874B3C" w:rsidRDefault="003D425B" w:rsidP="003D4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 района, его должностного лица, либо муниципального </w:t>
      </w:r>
      <w:r w:rsidRPr="00874B3C">
        <w:rPr>
          <w:rFonts w:ascii="Times New Roman" w:hAnsi="Times New Roman" w:cs="Times New Roman"/>
          <w:sz w:val="24"/>
          <w:szCs w:val="24"/>
        </w:rPr>
        <w:lastRenderedPageBreak/>
        <w:t>служащего,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организаций, предусмотренных </w:t>
      </w:r>
      <w:hyperlink r:id="rId31" w:history="1">
        <w:r w:rsidRPr="00874B3C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</w:t>
      </w:r>
      <w:r w:rsidRPr="00874B3C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D425B" w:rsidRPr="00874B3C" w:rsidRDefault="003D425B" w:rsidP="003D42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5.16.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Жалоба, поступившая в Администрацию района,</w:t>
      </w:r>
      <w:r w:rsidRPr="00874B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многофункциональный центр, Уполномоченный МФЦ</w:t>
      </w:r>
      <w:r w:rsidRPr="00874B3C">
        <w:rPr>
          <w:rFonts w:ascii="Times New Roman" w:hAnsi="Times New Roman" w:cs="Times New Roman"/>
          <w:sz w:val="24"/>
          <w:szCs w:val="24"/>
        </w:rPr>
        <w:t xml:space="preserve"> подлежит рассмотрению должностным лицом, наделённым полномочиями по рассмотрению жалоб, в течение 15 рабочих дней со дня ее регистрации, а в случае обжалования отказа Администрации района, его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ее регистрации. 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5.17.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Заявитель имеет право: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получать полную, актуальную и достоверную информацию о порядке и ходе предоставления муниципальной услуги, в том числе в электронной форме.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5.18.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5.19. Не позднее дня, следующего за днем принятия решения, указанного в </w:t>
      </w:r>
      <w:hyperlink r:id="rId32" w:history="1">
        <w:r w:rsidRPr="00874B3C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5.18. настоящего </w:t>
      </w:r>
      <w:r w:rsidR="00E74C8F" w:rsidRPr="00874B3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заявителю, указанному в настоящем пункте, дается информация о действиях, осуществляемых Администрацией района, многофункциональным центром, либо организацией, предусмотренной </w:t>
      </w:r>
      <w:hyperlink r:id="rId33" w:history="1">
        <w:r w:rsidRPr="00874B3C">
          <w:rPr>
            <w:rFonts w:ascii="Times New Roman" w:hAnsi="Times New Roman" w:cs="Times New Roman"/>
            <w:sz w:val="24"/>
            <w:szCs w:val="24"/>
            <w:lang w:eastAsia="ru-RU"/>
          </w:rPr>
          <w:t>частью 1.1. статьи 16</w:t>
        </w:r>
      </w:hyperlink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</w:t>
      </w: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муниципальной услуги.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признания </w:t>
      </w: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жалобы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указанному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5.20. В ответе по результатам рассмотрения жалобы указываются: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2) номер, дата, место принятия решения, включая сведения о специалисте, должностном лице, муниципальном служащем, решение или действие (бездействие) которого обжалуется;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(последнее - при наличии) </w:t>
      </w:r>
      <w:r w:rsidRPr="00874B3C">
        <w:rPr>
          <w:rFonts w:ascii="Times New Roman" w:hAnsi="Times New Roman" w:cs="Times New Roman"/>
          <w:color w:val="000000"/>
          <w:sz w:val="24"/>
          <w:szCs w:val="24"/>
        </w:rPr>
        <w:t>или наименование заявителя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4) основания для принятия решения по жалобе;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5) принятое по жалобе решение;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5.21. Ответ по результатам рассмотрения жалобы на решения и действия (бездействие) Администрации района, его должностного лица, муниципального служащего подписывается уполномоченным на рассмотрение жалобы должностным лицом 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Администрации района, либо Главой муниципального образования «Якшур-Бодьинский район».</w:t>
      </w:r>
    </w:p>
    <w:p w:rsidR="003D425B" w:rsidRPr="00874B3C" w:rsidRDefault="003D425B" w:rsidP="00842C2F">
      <w:pPr>
        <w:pStyle w:val="a7"/>
        <w:shd w:val="clear" w:color="auto" w:fill="FFFFFF"/>
        <w:tabs>
          <w:tab w:val="left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5.22. </w:t>
      </w:r>
      <w:r w:rsidRPr="00874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5.23. В удовлетворении жалобы отказывается в следующих случаях: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3) наличие решения по жалобе в отношении того же заявителя и по тому же предмету жалобы.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5.24. Жалоба остается без ответа в следующих случаях: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муниципального служащего, а также членов его семьи;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5.25. В случае установления в ходе или по результатам </w:t>
      </w:r>
      <w:proofErr w:type="gramStart"/>
      <w:r w:rsidRPr="00874B3C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D425B" w:rsidRPr="00874B3C" w:rsidRDefault="003D425B" w:rsidP="003D425B">
      <w:pPr>
        <w:shd w:val="clear" w:color="auto" w:fill="FFFFFF"/>
        <w:suppressAutoHyphens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B3C">
        <w:rPr>
          <w:rFonts w:ascii="Times New Roman" w:hAnsi="Times New Roman" w:cs="Times New Roman"/>
          <w:sz w:val="24"/>
          <w:szCs w:val="24"/>
          <w:lang w:eastAsia="ru-RU"/>
        </w:rPr>
        <w:t xml:space="preserve">5.26. Информация, содержащаяся в данном разделе, размещена в </w:t>
      </w:r>
      <w:r w:rsidRPr="00874B3C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 на официальном сайте муниципального образования «Якшур-Бодьинский район», на ЕПГУ (РПГУ)</w:t>
      </w:r>
      <w:r w:rsidRPr="00874B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39" w:rsidRPr="00874B3C" w:rsidRDefault="002C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39" w:rsidRPr="00874B3C" w:rsidRDefault="002C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39" w:rsidRPr="00874B3C" w:rsidRDefault="002C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39" w:rsidRPr="00874B3C" w:rsidRDefault="002C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39" w:rsidRPr="00874B3C" w:rsidRDefault="002C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39" w:rsidRPr="00874B3C" w:rsidRDefault="002C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39" w:rsidRPr="00874B3C" w:rsidRDefault="002C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39" w:rsidRPr="00874B3C" w:rsidRDefault="002C31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310" w:rsidRPr="00874B3C" w:rsidRDefault="0046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310" w:rsidRPr="00874B3C" w:rsidRDefault="0046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310" w:rsidRDefault="00466310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518D" w:rsidRDefault="005C518D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518D" w:rsidRDefault="005C518D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518D" w:rsidRDefault="005C518D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518D" w:rsidRDefault="005C518D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518D" w:rsidRDefault="005C518D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518D" w:rsidRDefault="005C518D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518D" w:rsidRDefault="005C518D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C518D" w:rsidRPr="00874B3C" w:rsidRDefault="005C518D" w:rsidP="005C518D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6310" w:rsidRPr="00874B3C" w:rsidRDefault="0046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6310" w:rsidRPr="00874B3C" w:rsidRDefault="004663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4FB8" w:rsidRPr="00874B3C">
        <w:rPr>
          <w:rFonts w:ascii="Times New Roman" w:hAnsi="Times New Roman" w:cs="Times New Roman"/>
          <w:sz w:val="24"/>
          <w:szCs w:val="24"/>
        </w:rPr>
        <w:t>1</w:t>
      </w:r>
    </w:p>
    <w:p w:rsidR="006637AB" w:rsidRPr="00874B3C" w:rsidRDefault="00663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128A4" w:rsidRDefault="00D12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6637AB" w:rsidRPr="00874B3C" w:rsidRDefault="00E74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«</w:t>
      </w:r>
      <w:r w:rsidR="006637AB" w:rsidRPr="00874B3C">
        <w:rPr>
          <w:rFonts w:ascii="Times New Roman" w:hAnsi="Times New Roman" w:cs="Times New Roman"/>
          <w:sz w:val="24"/>
          <w:szCs w:val="24"/>
        </w:rPr>
        <w:t>Государственная регистрация</w:t>
      </w:r>
    </w:p>
    <w:p w:rsidR="006637AB" w:rsidRPr="00874B3C" w:rsidRDefault="006637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заявлений общественных организаций</w:t>
      </w:r>
    </w:p>
    <w:p w:rsidR="006637AB" w:rsidRPr="00874B3C" w:rsidRDefault="00D128A4" w:rsidP="00D12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(объединений) о проведении </w:t>
      </w:r>
      <w:proofErr w:type="gramStart"/>
      <w:r w:rsidR="006637AB" w:rsidRPr="00874B3C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="006637AB" w:rsidRPr="00874B3C">
        <w:rPr>
          <w:rFonts w:ascii="Times New Roman" w:hAnsi="Times New Roman" w:cs="Times New Roman"/>
          <w:sz w:val="24"/>
          <w:szCs w:val="24"/>
        </w:rPr>
        <w:t xml:space="preserve"> экологической</w:t>
      </w:r>
    </w:p>
    <w:p w:rsidR="006637AB" w:rsidRPr="00874B3C" w:rsidRDefault="00D128A4" w:rsidP="00D12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экспертизы на территории </w:t>
      </w:r>
      <w:r w:rsidR="00E74C8F" w:rsidRPr="00874B3C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6637AB" w:rsidRPr="00874B3C" w:rsidRDefault="006637AB" w:rsidP="005C51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 w:rsidP="005C51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                   Рекомендуемая форма заявления</w:t>
      </w: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B464F7" w:rsidRPr="00874B3C" w:rsidTr="00B464F7">
        <w:tc>
          <w:tcPr>
            <w:tcW w:w="9571" w:type="dxa"/>
          </w:tcPr>
          <w:p w:rsidR="005C518D" w:rsidRDefault="005C518D" w:rsidP="00B46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8D" w:rsidRDefault="00E008C1" w:rsidP="00B46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464F7" w:rsidRPr="00874B3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B464F7" w:rsidRPr="00874B3C" w:rsidRDefault="00B464F7" w:rsidP="00B464F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«Якшур-Бодьинский район»</w:t>
            </w:r>
          </w:p>
          <w:p w:rsidR="00B464F7" w:rsidRPr="00874B3C" w:rsidRDefault="00B464F7" w:rsidP="006653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 w:rsidR="005C518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B464F7" w:rsidRPr="005C518D" w:rsidRDefault="00B464F7" w:rsidP="005C518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18D">
              <w:rPr>
                <w:rFonts w:ascii="Times New Roman" w:hAnsi="Times New Roman" w:cs="Times New Roman"/>
                <w:sz w:val="22"/>
                <w:szCs w:val="22"/>
              </w:rPr>
              <w:t>(наименование общественной</w:t>
            </w:r>
            <w:r w:rsidR="00C9317B" w:rsidRPr="005C51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518D">
              <w:rPr>
                <w:rFonts w:ascii="Times New Roman" w:hAnsi="Times New Roman" w:cs="Times New Roman"/>
                <w:sz w:val="22"/>
                <w:szCs w:val="22"/>
              </w:rPr>
              <w:t>организации (объединения))</w:t>
            </w:r>
          </w:p>
          <w:p w:rsidR="00E008C1" w:rsidRPr="00874B3C" w:rsidRDefault="00B464F7" w:rsidP="005C518D">
            <w:pPr>
              <w:pStyle w:val="ConsPlusNonformat"/>
              <w:ind w:left="191" w:hanging="1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ИНН _________________________</w:t>
            </w:r>
          </w:p>
          <w:p w:rsidR="00B464F7" w:rsidRDefault="00B464F7" w:rsidP="006653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</w:t>
            </w:r>
            <w:r w:rsidR="005C518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C518D" w:rsidRPr="00874B3C" w:rsidRDefault="005C518D" w:rsidP="006653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B464F7" w:rsidRDefault="00B464F7" w:rsidP="006653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________________</w:t>
            </w:r>
            <w:r w:rsidR="005C518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C518D" w:rsidRPr="00874B3C" w:rsidRDefault="005C518D" w:rsidP="006653D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</w:tbl>
    <w:p w:rsidR="00B464F7" w:rsidRPr="00874B3C" w:rsidRDefault="00B464F7" w:rsidP="006653DC">
      <w:pPr>
        <w:pStyle w:val="ConsPlusNonformat"/>
        <w:ind w:left="3495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 w:rsidP="005C5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64"/>
      <w:bookmarkEnd w:id="6"/>
      <w:r w:rsidRPr="00874B3C">
        <w:rPr>
          <w:rFonts w:ascii="Times New Roman" w:hAnsi="Times New Roman" w:cs="Times New Roman"/>
          <w:sz w:val="24"/>
          <w:szCs w:val="24"/>
        </w:rPr>
        <w:t>ЗАЯВЛЕНИЕ</w:t>
      </w:r>
    </w:p>
    <w:p w:rsidR="006637AB" w:rsidRPr="00874B3C" w:rsidRDefault="006637AB" w:rsidP="005C51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о проведении общественной экологической экспертизы</w:t>
      </w: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C3139" w:rsidRPr="00874B3C">
        <w:rPr>
          <w:rFonts w:ascii="Times New Roman" w:hAnsi="Times New Roman" w:cs="Times New Roman"/>
          <w:sz w:val="24"/>
          <w:szCs w:val="24"/>
        </w:rPr>
        <w:t>______</w:t>
      </w:r>
      <w:r w:rsidR="005C518D">
        <w:rPr>
          <w:rFonts w:ascii="Times New Roman" w:hAnsi="Times New Roman" w:cs="Times New Roman"/>
          <w:sz w:val="24"/>
          <w:szCs w:val="24"/>
        </w:rPr>
        <w:t>_____________</w:t>
      </w:r>
    </w:p>
    <w:p w:rsidR="006637AB" w:rsidRPr="005C518D" w:rsidRDefault="006637AB" w:rsidP="005C51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518D">
        <w:rPr>
          <w:rFonts w:ascii="Times New Roman" w:hAnsi="Times New Roman" w:cs="Times New Roman"/>
          <w:sz w:val="22"/>
          <w:szCs w:val="22"/>
        </w:rPr>
        <w:t>(наименование общественной организации (объединения))</w:t>
      </w:r>
    </w:p>
    <w:p w:rsidR="005C518D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уставная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которой состоит в __</w:t>
      </w:r>
      <w:r w:rsidR="00180736" w:rsidRPr="00874B3C">
        <w:rPr>
          <w:rFonts w:ascii="Times New Roman" w:hAnsi="Times New Roman" w:cs="Times New Roman"/>
          <w:sz w:val="24"/>
          <w:szCs w:val="24"/>
        </w:rPr>
        <w:t>_____</w:t>
      </w:r>
      <w:r w:rsidR="005C518D">
        <w:rPr>
          <w:rFonts w:ascii="Times New Roman" w:hAnsi="Times New Roman" w:cs="Times New Roman"/>
          <w:sz w:val="24"/>
          <w:szCs w:val="24"/>
        </w:rPr>
        <w:t>____________</w:t>
      </w:r>
      <w:r w:rsidR="00180736" w:rsidRPr="00874B3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637AB" w:rsidRPr="00874B3C" w:rsidRDefault="005C5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6637AB" w:rsidRPr="00874B3C">
        <w:rPr>
          <w:rFonts w:ascii="Times New Roman" w:hAnsi="Times New Roman" w:cs="Times New Roman"/>
          <w:sz w:val="24"/>
          <w:szCs w:val="24"/>
        </w:rPr>
        <w:t>,</w:t>
      </w:r>
    </w:p>
    <w:p w:rsidR="006637AB" w:rsidRPr="005C518D" w:rsidRDefault="006637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    </w:t>
      </w:r>
      <w:r w:rsidR="00180736" w:rsidRPr="00874B3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C518D">
        <w:rPr>
          <w:rFonts w:ascii="Times New Roman" w:hAnsi="Times New Roman" w:cs="Times New Roman"/>
          <w:sz w:val="22"/>
          <w:szCs w:val="22"/>
        </w:rPr>
        <w:t>(характер предусмотренной Уставом  деятельности)</w:t>
      </w: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Pr="005C518D">
        <w:rPr>
          <w:rFonts w:ascii="Times New Roman" w:hAnsi="Times New Roman" w:cs="Times New Roman"/>
          <w:sz w:val="24"/>
          <w:szCs w:val="24"/>
        </w:rPr>
        <w:t xml:space="preserve">с  </w:t>
      </w:r>
      <w:hyperlink r:id="rId34" w:history="1">
        <w:r w:rsidRPr="005C518D">
          <w:rPr>
            <w:rFonts w:ascii="Times New Roman" w:hAnsi="Times New Roman" w:cs="Times New Roman"/>
            <w:sz w:val="24"/>
            <w:szCs w:val="24"/>
          </w:rPr>
          <w:t>гл.  IV</w:t>
        </w:r>
      </w:hyperlink>
      <w:r w:rsidRPr="005C518D">
        <w:rPr>
          <w:rFonts w:ascii="Times New Roman" w:hAnsi="Times New Roman" w:cs="Times New Roman"/>
          <w:sz w:val="24"/>
          <w:szCs w:val="24"/>
        </w:rPr>
        <w:t xml:space="preserve">  Федерального</w:t>
      </w:r>
      <w:r w:rsidR="00180736" w:rsidRPr="005C518D">
        <w:rPr>
          <w:rFonts w:ascii="Times New Roman" w:hAnsi="Times New Roman" w:cs="Times New Roman"/>
          <w:sz w:val="24"/>
          <w:szCs w:val="24"/>
        </w:rPr>
        <w:t xml:space="preserve"> </w:t>
      </w:r>
      <w:r w:rsidR="00180736" w:rsidRPr="00874B3C">
        <w:rPr>
          <w:rFonts w:ascii="Times New Roman" w:hAnsi="Times New Roman" w:cs="Times New Roman"/>
          <w:sz w:val="24"/>
          <w:szCs w:val="24"/>
        </w:rPr>
        <w:t xml:space="preserve">закона от 23.11.1995 </w:t>
      </w:r>
      <w:r w:rsidR="005C518D">
        <w:rPr>
          <w:rFonts w:ascii="Times New Roman" w:hAnsi="Times New Roman" w:cs="Times New Roman"/>
          <w:sz w:val="24"/>
          <w:szCs w:val="24"/>
        </w:rPr>
        <w:t>г. №</w:t>
      </w:r>
      <w:r w:rsidR="00180736" w:rsidRPr="00874B3C">
        <w:rPr>
          <w:rFonts w:ascii="Times New Roman" w:hAnsi="Times New Roman" w:cs="Times New Roman"/>
          <w:sz w:val="24"/>
          <w:szCs w:val="24"/>
        </w:rPr>
        <w:t xml:space="preserve"> 174-ФЗ «</w:t>
      </w:r>
      <w:r w:rsidR="005C518D">
        <w:rPr>
          <w:rFonts w:ascii="Times New Roman" w:hAnsi="Times New Roman" w:cs="Times New Roman"/>
          <w:sz w:val="24"/>
          <w:szCs w:val="24"/>
        </w:rPr>
        <w:t xml:space="preserve">Об </w:t>
      </w:r>
      <w:r w:rsidR="00180736" w:rsidRPr="00874B3C">
        <w:rPr>
          <w:rFonts w:ascii="Times New Roman" w:hAnsi="Times New Roman" w:cs="Times New Roman"/>
          <w:sz w:val="24"/>
          <w:szCs w:val="24"/>
        </w:rPr>
        <w:t>экологической  экспертизе»</w:t>
      </w:r>
      <w:r w:rsidRPr="00874B3C">
        <w:rPr>
          <w:rFonts w:ascii="Times New Roman" w:hAnsi="Times New Roman" w:cs="Times New Roman"/>
          <w:sz w:val="24"/>
          <w:szCs w:val="24"/>
        </w:rPr>
        <w:t xml:space="preserve">  вносит  предложение  о  проведении общественной</w:t>
      </w:r>
      <w:r w:rsidR="00180736"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>экологической экспертизы, объектом которой является ______________</w:t>
      </w:r>
      <w:r w:rsidR="002C3139" w:rsidRPr="00874B3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C518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C518D" w:rsidRDefault="006637AB" w:rsidP="005C51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518D">
        <w:rPr>
          <w:rFonts w:ascii="Times New Roman" w:hAnsi="Times New Roman" w:cs="Times New Roman"/>
          <w:sz w:val="22"/>
          <w:szCs w:val="22"/>
        </w:rPr>
        <w:t>(указать сведения  об объекте общественной</w:t>
      </w:r>
      <w:r w:rsidR="00E74C8F" w:rsidRPr="005C518D">
        <w:rPr>
          <w:rFonts w:ascii="Times New Roman" w:hAnsi="Times New Roman" w:cs="Times New Roman"/>
          <w:sz w:val="22"/>
          <w:szCs w:val="22"/>
        </w:rPr>
        <w:t xml:space="preserve">   </w:t>
      </w:r>
      <w:r w:rsidRPr="005C518D">
        <w:rPr>
          <w:rFonts w:ascii="Times New Roman" w:hAnsi="Times New Roman" w:cs="Times New Roman"/>
          <w:sz w:val="22"/>
          <w:szCs w:val="22"/>
        </w:rPr>
        <w:t>экологической   экспертизы)</w:t>
      </w:r>
    </w:p>
    <w:p w:rsidR="006637AB" w:rsidRPr="005C518D" w:rsidRDefault="006637AB" w:rsidP="005C518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74B3C">
        <w:rPr>
          <w:rFonts w:ascii="Times New Roman" w:hAnsi="Times New Roman" w:cs="Times New Roman"/>
          <w:sz w:val="24"/>
          <w:szCs w:val="24"/>
        </w:rPr>
        <w:t>В состав экспертной комиссии общест</w:t>
      </w:r>
      <w:r w:rsidR="005C518D">
        <w:rPr>
          <w:rFonts w:ascii="Times New Roman" w:hAnsi="Times New Roman" w:cs="Times New Roman"/>
          <w:sz w:val="24"/>
          <w:szCs w:val="24"/>
        </w:rPr>
        <w:t xml:space="preserve">венной экологической экспертизы </w:t>
      </w:r>
      <w:r w:rsidRPr="00874B3C">
        <w:rPr>
          <w:rFonts w:ascii="Times New Roman" w:hAnsi="Times New Roman" w:cs="Times New Roman"/>
          <w:sz w:val="24"/>
          <w:szCs w:val="24"/>
        </w:rPr>
        <w:t>входят:</w:t>
      </w:r>
    </w:p>
    <w:p w:rsidR="006637AB" w:rsidRPr="00874B3C" w:rsidRDefault="0017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________</w:t>
      </w:r>
      <w:r w:rsidR="006637AB" w:rsidRPr="00874B3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C518D">
        <w:rPr>
          <w:rFonts w:ascii="Times New Roman" w:hAnsi="Times New Roman" w:cs="Times New Roman"/>
          <w:sz w:val="24"/>
          <w:szCs w:val="24"/>
        </w:rPr>
        <w:t>_____________</w:t>
      </w:r>
    </w:p>
    <w:p w:rsidR="006637AB" w:rsidRPr="00874B3C" w:rsidRDefault="0017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_________</w:t>
      </w:r>
      <w:r w:rsidR="006637AB" w:rsidRPr="00874B3C">
        <w:rPr>
          <w:rFonts w:ascii="Times New Roman" w:hAnsi="Times New Roman" w:cs="Times New Roman"/>
          <w:sz w:val="24"/>
          <w:szCs w:val="24"/>
        </w:rPr>
        <w:t>____________________________</w:t>
      </w:r>
      <w:r w:rsidR="002C3139" w:rsidRPr="00874B3C">
        <w:rPr>
          <w:rFonts w:ascii="Times New Roman" w:hAnsi="Times New Roman" w:cs="Times New Roman"/>
          <w:sz w:val="24"/>
          <w:szCs w:val="24"/>
        </w:rPr>
        <w:t>___________________________</w:t>
      </w:r>
      <w:r w:rsidR="005C518D">
        <w:rPr>
          <w:rFonts w:ascii="Times New Roman" w:hAnsi="Times New Roman" w:cs="Times New Roman"/>
          <w:sz w:val="24"/>
          <w:szCs w:val="24"/>
        </w:rPr>
        <w:t>_____________</w:t>
      </w:r>
    </w:p>
    <w:p w:rsidR="006637AB" w:rsidRPr="00874B3C" w:rsidRDefault="001743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37AB" w:rsidRPr="00874B3C" w:rsidRDefault="006637AB" w:rsidP="005C5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Сроки проведения общественн</w:t>
      </w:r>
      <w:r w:rsidR="00E74C8F" w:rsidRPr="00874B3C">
        <w:rPr>
          <w:rFonts w:ascii="Times New Roman" w:hAnsi="Times New Roman" w:cs="Times New Roman"/>
          <w:sz w:val="24"/>
          <w:szCs w:val="24"/>
        </w:rPr>
        <w:t>ой экологической экспертизы: с «__»</w:t>
      </w:r>
      <w:r w:rsidRPr="00874B3C">
        <w:rPr>
          <w:rFonts w:ascii="Times New Roman" w:hAnsi="Times New Roman" w:cs="Times New Roman"/>
          <w:sz w:val="24"/>
          <w:szCs w:val="24"/>
        </w:rPr>
        <w:t xml:space="preserve"> _______</w:t>
      </w:r>
      <w:r w:rsidR="00E74C8F" w:rsidRPr="00874B3C">
        <w:rPr>
          <w:rFonts w:ascii="Times New Roman" w:hAnsi="Times New Roman" w:cs="Times New Roman"/>
          <w:sz w:val="24"/>
          <w:szCs w:val="24"/>
        </w:rPr>
        <w:t>____ г. по «__»</w:t>
      </w:r>
      <w:r w:rsidRPr="00874B3C">
        <w:rPr>
          <w:rFonts w:ascii="Times New Roman" w:hAnsi="Times New Roman" w:cs="Times New Roman"/>
          <w:sz w:val="24"/>
          <w:szCs w:val="24"/>
        </w:rPr>
        <w:t xml:space="preserve"> _______ ____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>.</w:t>
      </w:r>
    </w:p>
    <w:p w:rsidR="006637AB" w:rsidRPr="00874B3C" w:rsidRDefault="006637AB" w:rsidP="005C518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2C3139" w:rsidRPr="00874B3C">
        <w:rPr>
          <w:rFonts w:ascii="Times New Roman" w:hAnsi="Times New Roman" w:cs="Times New Roman"/>
          <w:sz w:val="24"/>
          <w:szCs w:val="24"/>
        </w:rPr>
        <w:t>п</w:t>
      </w:r>
      <w:r w:rsidRPr="00874B3C">
        <w:rPr>
          <w:rFonts w:ascii="Times New Roman" w:hAnsi="Times New Roman" w:cs="Times New Roman"/>
          <w:sz w:val="24"/>
          <w:szCs w:val="24"/>
        </w:rPr>
        <w:t>редставляю документы, необходимые для оказания муниципальной</w:t>
      </w:r>
      <w:r w:rsidR="00174397" w:rsidRPr="00874B3C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>услуги:</w:t>
      </w: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18D" w:rsidRDefault="005C5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4397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6637AB" w:rsidRPr="00874B3C" w:rsidRDefault="006637AB" w:rsidP="0017439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1. Копия устава организации (объединения) на __ л. в 1 экз. </w:t>
      </w:r>
      <w:hyperlink w:anchor="P494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        2. Копия документа, подтверждающего государственную регистрацию организации (объединения), на __ л. в 1 экз. </w:t>
      </w:r>
      <w:hyperlink w:anchor="P496" w:history="1">
        <w:r w:rsidRPr="00874B3C">
          <w:rPr>
            <w:rFonts w:ascii="Times New Roman" w:hAnsi="Times New Roman" w:cs="Times New Roman"/>
            <w:color w:val="0000FF"/>
            <w:sz w:val="24"/>
            <w:szCs w:val="24"/>
          </w:rPr>
          <w:t>&lt;**&gt;</w:t>
        </w:r>
      </w:hyperlink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637AB" w:rsidRPr="00874B3C" w:rsidRDefault="006637AB" w:rsidP="005C5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94"/>
      <w:bookmarkEnd w:id="7"/>
      <w:r w:rsidRPr="00874B3C">
        <w:rPr>
          <w:rFonts w:ascii="Times New Roman" w:hAnsi="Times New Roman" w:cs="Times New Roman"/>
          <w:sz w:val="24"/>
          <w:szCs w:val="24"/>
        </w:rPr>
        <w:t xml:space="preserve">    Примечание: &lt;*&gt;  Принимается   копия  документа  при наличии подлинника</w:t>
      </w:r>
      <w:r w:rsidR="005C518D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>либо нотариально заверенной копии документа, предоставленного на обозрение.</w:t>
      </w:r>
    </w:p>
    <w:p w:rsidR="006637AB" w:rsidRPr="00874B3C" w:rsidRDefault="006637AB" w:rsidP="005C5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6"/>
      <w:bookmarkEnd w:id="8"/>
      <w:r w:rsidRPr="00874B3C">
        <w:rPr>
          <w:rFonts w:ascii="Times New Roman" w:hAnsi="Times New Roman" w:cs="Times New Roman"/>
          <w:sz w:val="24"/>
          <w:szCs w:val="24"/>
        </w:rPr>
        <w:t xml:space="preserve">    &lt;**&gt;   Не   является   обязательным   документом,   предоставляется  по</w:t>
      </w:r>
      <w:r w:rsidR="005C518D">
        <w:rPr>
          <w:rFonts w:ascii="Times New Roman" w:hAnsi="Times New Roman" w:cs="Times New Roman"/>
          <w:sz w:val="24"/>
          <w:szCs w:val="24"/>
        </w:rPr>
        <w:t xml:space="preserve"> </w:t>
      </w:r>
      <w:r w:rsidRPr="00874B3C">
        <w:rPr>
          <w:rFonts w:ascii="Times New Roman" w:hAnsi="Times New Roman" w:cs="Times New Roman"/>
          <w:sz w:val="24"/>
          <w:szCs w:val="24"/>
        </w:rPr>
        <w:t>собственной инициативе.</w:t>
      </w: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lastRenderedPageBreak/>
        <w:t>Ответ прошу:</w:t>
      </w:r>
    </w:p>
    <w:p w:rsidR="006637AB" w:rsidRPr="00874B3C" w:rsidRDefault="006637AB" w:rsidP="006653DC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направить почтовым </w:t>
      </w:r>
      <w:r w:rsidR="002C3139" w:rsidRPr="00874B3C">
        <w:rPr>
          <w:rFonts w:ascii="Times New Roman" w:hAnsi="Times New Roman" w:cs="Times New Roman"/>
          <w:sz w:val="24"/>
          <w:szCs w:val="24"/>
        </w:rPr>
        <w:t xml:space="preserve">отправлением по адресу: </w:t>
      </w:r>
      <w:r w:rsidRPr="00874B3C">
        <w:rPr>
          <w:rFonts w:ascii="Times New Roman" w:hAnsi="Times New Roman" w:cs="Times New Roman"/>
          <w:sz w:val="24"/>
          <w:szCs w:val="24"/>
        </w:rPr>
        <w:t>_____</w:t>
      </w:r>
      <w:r w:rsidR="002C3139" w:rsidRPr="00874B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74B3C">
        <w:rPr>
          <w:rFonts w:ascii="Times New Roman" w:hAnsi="Times New Roman" w:cs="Times New Roman"/>
          <w:sz w:val="24"/>
          <w:szCs w:val="24"/>
        </w:rPr>
        <w:t>___</w:t>
      </w:r>
      <w:r w:rsidR="005C518D">
        <w:rPr>
          <w:rFonts w:ascii="Times New Roman" w:hAnsi="Times New Roman" w:cs="Times New Roman"/>
          <w:sz w:val="24"/>
          <w:szCs w:val="24"/>
        </w:rPr>
        <w:t>___________________</w:t>
      </w:r>
    </w:p>
    <w:p w:rsidR="006637AB" w:rsidRPr="005C518D" w:rsidRDefault="002C3139" w:rsidP="005C518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518D">
        <w:rPr>
          <w:rFonts w:ascii="Times New Roman" w:hAnsi="Times New Roman" w:cs="Times New Roman"/>
          <w:sz w:val="22"/>
          <w:szCs w:val="22"/>
        </w:rPr>
        <w:t>(</w:t>
      </w:r>
      <w:r w:rsidR="006637AB" w:rsidRPr="005C518D">
        <w:rPr>
          <w:rFonts w:ascii="Times New Roman" w:hAnsi="Times New Roman" w:cs="Times New Roman"/>
          <w:sz w:val="22"/>
          <w:szCs w:val="22"/>
        </w:rPr>
        <w:t>указать адрес)</w:t>
      </w:r>
    </w:p>
    <w:p w:rsidR="00D128A4" w:rsidRDefault="006637AB" w:rsidP="00D128A4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выдать при личном обращении в </w:t>
      </w:r>
      <w:r w:rsidR="00D128A4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образования «Якшур-Бодьинский район» </w:t>
      </w:r>
    </w:p>
    <w:p w:rsidR="006637AB" w:rsidRPr="00874B3C" w:rsidRDefault="006637AB" w:rsidP="00D128A4">
      <w:pPr>
        <w:pStyle w:val="ConsPlusNonformat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_____________________</w:t>
      </w:r>
      <w:r w:rsidR="00466310" w:rsidRPr="00874B3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C518D">
        <w:rPr>
          <w:rFonts w:ascii="Times New Roman" w:hAnsi="Times New Roman" w:cs="Times New Roman"/>
          <w:sz w:val="24"/>
          <w:szCs w:val="24"/>
        </w:rPr>
        <w:t>___________</w:t>
      </w:r>
      <w:r w:rsidRPr="00874B3C">
        <w:rPr>
          <w:rFonts w:ascii="Times New Roman" w:hAnsi="Times New Roman" w:cs="Times New Roman"/>
          <w:sz w:val="24"/>
          <w:szCs w:val="24"/>
        </w:rPr>
        <w:t>__</w:t>
      </w:r>
    </w:p>
    <w:p w:rsidR="00D128A4" w:rsidRDefault="006637AB" w:rsidP="00D128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518D">
        <w:rPr>
          <w:rFonts w:ascii="Times New Roman" w:hAnsi="Times New Roman" w:cs="Times New Roman"/>
          <w:sz w:val="22"/>
          <w:szCs w:val="22"/>
        </w:rPr>
        <w:t>(указать адрес)</w:t>
      </w:r>
    </w:p>
    <w:p w:rsidR="00D128A4" w:rsidRPr="00D128A4" w:rsidRDefault="006637AB" w:rsidP="00D128A4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выдать при личном обращении в МФЦ </w:t>
      </w:r>
    </w:p>
    <w:p w:rsidR="006637AB" w:rsidRPr="00874B3C" w:rsidRDefault="006637AB" w:rsidP="006653DC">
      <w:pPr>
        <w:pStyle w:val="ConsPlusNonformat"/>
        <w:ind w:left="1416" w:firstLine="75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__________________</w:t>
      </w:r>
      <w:r w:rsidR="00466310" w:rsidRPr="00874B3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74B3C">
        <w:rPr>
          <w:rFonts w:ascii="Times New Roman" w:hAnsi="Times New Roman" w:cs="Times New Roman"/>
          <w:sz w:val="24"/>
          <w:szCs w:val="24"/>
        </w:rPr>
        <w:t>_____</w:t>
      </w:r>
      <w:r w:rsidR="00D128A4">
        <w:rPr>
          <w:rFonts w:ascii="Times New Roman" w:hAnsi="Times New Roman" w:cs="Times New Roman"/>
          <w:sz w:val="24"/>
          <w:szCs w:val="24"/>
        </w:rPr>
        <w:t>__________</w:t>
      </w:r>
      <w:r w:rsidRPr="00874B3C">
        <w:rPr>
          <w:rFonts w:ascii="Times New Roman" w:hAnsi="Times New Roman" w:cs="Times New Roman"/>
          <w:sz w:val="24"/>
          <w:szCs w:val="24"/>
        </w:rPr>
        <w:t>___</w:t>
      </w:r>
    </w:p>
    <w:p w:rsidR="006637AB" w:rsidRPr="00874B3C" w:rsidRDefault="006637AB" w:rsidP="00D12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D128A4">
        <w:rPr>
          <w:rFonts w:ascii="Times New Roman" w:hAnsi="Times New Roman" w:cs="Times New Roman"/>
          <w:sz w:val="24"/>
          <w:szCs w:val="24"/>
        </w:rPr>
        <w:t xml:space="preserve">и адрес </w:t>
      </w:r>
      <w:r w:rsidRPr="00874B3C">
        <w:rPr>
          <w:rFonts w:ascii="Times New Roman" w:hAnsi="Times New Roman" w:cs="Times New Roman"/>
          <w:sz w:val="24"/>
          <w:szCs w:val="24"/>
        </w:rPr>
        <w:t>МФЦ)</w:t>
      </w:r>
    </w:p>
    <w:p w:rsidR="00D128A4" w:rsidRDefault="006637AB" w:rsidP="006653D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направить в электронном виде по электронному адресу</w:t>
      </w:r>
      <w:r w:rsidR="00D128A4">
        <w:rPr>
          <w:rFonts w:ascii="Times New Roman" w:hAnsi="Times New Roman" w:cs="Times New Roman"/>
          <w:sz w:val="24"/>
          <w:szCs w:val="24"/>
        </w:rPr>
        <w:t>:</w:t>
      </w:r>
    </w:p>
    <w:p w:rsidR="006637AB" w:rsidRPr="00874B3C" w:rsidRDefault="006637AB" w:rsidP="006653DC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__________</w:t>
      </w:r>
      <w:r w:rsidR="002C3139" w:rsidRPr="00874B3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128A4">
        <w:rPr>
          <w:rFonts w:ascii="Times New Roman" w:hAnsi="Times New Roman" w:cs="Times New Roman"/>
          <w:sz w:val="24"/>
          <w:szCs w:val="24"/>
        </w:rPr>
        <w:t>_____________</w:t>
      </w:r>
    </w:p>
    <w:p w:rsidR="006637AB" w:rsidRPr="00D128A4" w:rsidRDefault="006637AB" w:rsidP="00D128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28A4">
        <w:rPr>
          <w:rFonts w:ascii="Times New Roman" w:hAnsi="Times New Roman" w:cs="Times New Roman"/>
          <w:sz w:val="22"/>
          <w:szCs w:val="22"/>
        </w:rPr>
        <w:t>(указать   электронный адрес)</w:t>
      </w:r>
    </w:p>
    <w:p w:rsidR="006653DC" w:rsidRPr="00874B3C" w:rsidRDefault="006653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___________________________           </w:t>
      </w:r>
      <w:r w:rsidR="00D128A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4B3C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6637AB" w:rsidRPr="00D128A4" w:rsidRDefault="006637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    </w:t>
      </w:r>
      <w:r w:rsidR="00D128A4">
        <w:rPr>
          <w:rFonts w:ascii="Times New Roman" w:hAnsi="Times New Roman" w:cs="Times New Roman"/>
          <w:sz w:val="22"/>
          <w:szCs w:val="22"/>
        </w:rPr>
        <w:t xml:space="preserve">    </w:t>
      </w:r>
      <w:r w:rsidRPr="00D128A4">
        <w:rPr>
          <w:rFonts w:ascii="Times New Roman" w:hAnsi="Times New Roman" w:cs="Times New Roman"/>
          <w:sz w:val="22"/>
          <w:szCs w:val="22"/>
        </w:rPr>
        <w:t xml:space="preserve">(подпись заявителя)                           </w:t>
      </w:r>
      <w:r w:rsidR="00E008C1" w:rsidRPr="00D128A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128A4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</w:p>
    <w:p w:rsidR="005C518D" w:rsidRPr="00874B3C" w:rsidRDefault="005C5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Default="00E008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28A4">
        <w:rPr>
          <w:rFonts w:ascii="Times New Roman" w:hAnsi="Times New Roman" w:cs="Times New Roman"/>
          <w:sz w:val="22"/>
          <w:szCs w:val="22"/>
        </w:rPr>
        <w:t>М.П.</w:t>
      </w:r>
    </w:p>
    <w:p w:rsidR="00D128A4" w:rsidRPr="00D128A4" w:rsidRDefault="00D12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C518D" w:rsidRPr="00874B3C" w:rsidRDefault="005C518D" w:rsidP="005C5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 xml:space="preserve">«__» __________ ____ 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>.</w:t>
      </w:r>
    </w:p>
    <w:p w:rsidR="005C518D" w:rsidRPr="00874B3C" w:rsidRDefault="005C5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8C1" w:rsidRPr="00874B3C" w:rsidRDefault="00E008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28A4" w:rsidRDefault="006637AB" w:rsidP="00D128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4B3C">
        <w:rPr>
          <w:rFonts w:ascii="Times New Roman" w:hAnsi="Times New Roman" w:cs="Times New Roman"/>
          <w:sz w:val="24"/>
          <w:szCs w:val="24"/>
        </w:rPr>
        <w:t>Контактное лицо:__________________________________</w:t>
      </w:r>
      <w:r w:rsidR="00D128A4">
        <w:rPr>
          <w:rFonts w:ascii="Times New Roman" w:hAnsi="Times New Roman" w:cs="Times New Roman"/>
          <w:sz w:val="24"/>
          <w:szCs w:val="24"/>
        </w:rPr>
        <w:t>__________________________</w:t>
      </w:r>
      <w:r w:rsidRPr="00874B3C">
        <w:rPr>
          <w:rFonts w:ascii="Times New Roman" w:hAnsi="Times New Roman" w:cs="Times New Roman"/>
          <w:sz w:val="24"/>
          <w:szCs w:val="24"/>
        </w:rPr>
        <w:t xml:space="preserve">,    </w:t>
      </w:r>
    </w:p>
    <w:p w:rsidR="006637AB" w:rsidRDefault="006637AB" w:rsidP="00D128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28A4">
        <w:rPr>
          <w:rFonts w:ascii="Times New Roman" w:hAnsi="Times New Roman" w:cs="Times New Roman"/>
          <w:sz w:val="22"/>
          <w:szCs w:val="22"/>
        </w:rPr>
        <w:t>(ФИО, до</w:t>
      </w:r>
      <w:r w:rsidR="00D128A4">
        <w:rPr>
          <w:rFonts w:ascii="Times New Roman" w:hAnsi="Times New Roman" w:cs="Times New Roman"/>
          <w:sz w:val="22"/>
          <w:szCs w:val="22"/>
        </w:rPr>
        <w:t>лжность в организации, если имеется</w:t>
      </w:r>
      <w:r w:rsidRPr="00D128A4">
        <w:rPr>
          <w:rFonts w:ascii="Times New Roman" w:hAnsi="Times New Roman" w:cs="Times New Roman"/>
          <w:sz w:val="22"/>
          <w:szCs w:val="22"/>
        </w:rPr>
        <w:t>)</w:t>
      </w:r>
    </w:p>
    <w:p w:rsidR="00D128A4" w:rsidRPr="00874B3C" w:rsidRDefault="00D128A4" w:rsidP="00D128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74B3C">
        <w:rPr>
          <w:rFonts w:ascii="Times New Roman" w:hAnsi="Times New Roman" w:cs="Times New Roman"/>
          <w:sz w:val="24"/>
          <w:szCs w:val="24"/>
        </w:rPr>
        <w:t>ел.</w:t>
      </w:r>
      <w:r>
        <w:rPr>
          <w:rFonts w:ascii="Times New Roman" w:hAnsi="Times New Roman" w:cs="Times New Roman"/>
          <w:sz w:val="24"/>
          <w:szCs w:val="24"/>
        </w:rPr>
        <w:t>: ______________________</w:t>
      </w:r>
    </w:p>
    <w:p w:rsidR="00D128A4" w:rsidRPr="00D128A4" w:rsidRDefault="00D128A4" w:rsidP="00D128A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37AB" w:rsidRPr="00874B3C" w:rsidRDefault="006637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2C3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Вход</w:t>
      </w:r>
      <w:proofErr w:type="gramStart"/>
      <w:r w:rsidRPr="00874B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4B3C">
        <w:rPr>
          <w:rFonts w:ascii="Times New Roman" w:hAnsi="Times New Roman" w:cs="Times New Roman"/>
          <w:sz w:val="24"/>
          <w:szCs w:val="24"/>
        </w:rPr>
        <w:t xml:space="preserve"> №</w:t>
      </w:r>
      <w:r w:rsidR="006637AB" w:rsidRPr="00874B3C">
        <w:rPr>
          <w:rFonts w:ascii="Times New Roman" w:hAnsi="Times New Roman" w:cs="Times New Roman"/>
          <w:sz w:val="24"/>
          <w:szCs w:val="24"/>
        </w:rPr>
        <w:t xml:space="preserve"> ____________, </w:t>
      </w:r>
      <w:proofErr w:type="gramStart"/>
      <w:r w:rsidR="006637AB" w:rsidRPr="00874B3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637AB" w:rsidRPr="00874B3C">
        <w:rPr>
          <w:rFonts w:ascii="Times New Roman" w:hAnsi="Times New Roman" w:cs="Times New Roman"/>
          <w:sz w:val="24"/>
          <w:szCs w:val="24"/>
        </w:rPr>
        <w:t>ата _____________</w:t>
      </w: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6637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7AB" w:rsidRPr="00874B3C" w:rsidRDefault="00ED0177" w:rsidP="00D128A4">
      <w:pPr>
        <w:widowControl/>
        <w:suppressAutoHyphens w:val="0"/>
        <w:autoSpaceDE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br w:type="page"/>
      </w:r>
    </w:p>
    <w:p w:rsidR="00E74C8F" w:rsidRPr="00874B3C" w:rsidRDefault="00E74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E74C8F" w:rsidRPr="00874B3C" w:rsidSect="005C518D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</w:p>
    <w:p w:rsidR="00E74C8F" w:rsidRPr="00874B3C" w:rsidRDefault="00E74C8F" w:rsidP="00E74C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4FB8" w:rsidRPr="00874B3C">
        <w:rPr>
          <w:rFonts w:ascii="Times New Roman" w:hAnsi="Times New Roman" w:cs="Times New Roman"/>
          <w:sz w:val="24"/>
          <w:szCs w:val="24"/>
        </w:rPr>
        <w:t>2</w:t>
      </w:r>
    </w:p>
    <w:p w:rsidR="00E74C8F" w:rsidRPr="00874B3C" w:rsidRDefault="00E74C8F" w:rsidP="00E74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128A4" w:rsidRDefault="00D128A4" w:rsidP="00D12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</w:t>
      </w:r>
      <w:r w:rsidR="00E74C8F" w:rsidRPr="00874B3C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D128A4" w:rsidRDefault="00D128A4" w:rsidP="00D12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«Государственная </w:t>
      </w:r>
      <w:r w:rsidR="00E74C8F" w:rsidRPr="00874B3C">
        <w:rPr>
          <w:rFonts w:ascii="Times New Roman" w:hAnsi="Times New Roman" w:cs="Times New Roman"/>
          <w:sz w:val="24"/>
          <w:szCs w:val="24"/>
        </w:rPr>
        <w:t xml:space="preserve">регистрация заявлений </w:t>
      </w:r>
    </w:p>
    <w:p w:rsidR="006637AB" w:rsidRPr="00874B3C" w:rsidRDefault="00D128A4" w:rsidP="00D12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организаций </w:t>
      </w:r>
      <w:r w:rsidR="006637AB" w:rsidRPr="00874B3C">
        <w:rPr>
          <w:rFonts w:ascii="Times New Roman" w:hAnsi="Times New Roman" w:cs="Times New Roman"/>
          <w:sz w:val="24"/>
          <w:szCs w:val="24"/>
        </w:rPr>
        <w:t>(объединений) о проведении</w:t>
      </w:r>
    </w:p>
    <w:p w:rsidR="006637AB" w:rsidRPr="00874B3C" w:rsidRDefault="00D128A4" w:rsidP="00D128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общественной экологической </w:t>
      </w:r>
      <w:r w:rsidR="006637AB" w:rsidRPr="00874B3C">
        <w:rPr>
          <w:rFonts w:ascii="Times New Roman" w:hAnsi="Times New Roman" w:cs="Times New Roman"/>
          <w:sz w:val="24"/>
          <w:szCs w:val="24"/>
        </w:rPr>
        <w:t>экспертизы на территории</w:t>
      </w:r>
    </w:p>
    <w:p w:rsidR="006637AB" w:rsidRPr="00874B3C" w:rsidRDefault="00E74C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6637AB" w:rsidRPr="00874B3C" w:rsidRDefault="00663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93"/>
      <w:bookmarkEnd w:id="9"/>
      <w:r w:rsidRPr="00874B3C">
        <w:rPr>
          <w:rFonts w:ascii="Times New Roman" w:hAnsi="Times New Roman" w:cs="Times New Roman"/>
          <w:sz w:val="24"/>
          <w:szCs w:val="24"/>
        </w:rPr>
        <w:t>Форма журнала государственной регистрации</w:t>
      </w:r>
    </w:p>
    <w:p w:rsidR="006637AB" w:rsidRPr="00874B3C" w:rsidRDefault="006637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B3C">
        <w:rPr>
          <w:rFonts w:ascii="Times New Roman" w:hAnsi="Times New Roman" w:cs="Times New Roman"/>
          <w:sz w:val="24"/>
          <w:szCs w:val="24"/>
        </w:rPr>
        <w:t>заявлений общественных организаций (объединений)</w:t>
      </w:r>
    </w:p>
    <w:tbl>
      <w:tblPr>
        <w:tblW w:w="1590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214"/>
        <w:gridCol w:w="1418"/>
        <w:gridCol w:w="1559"/>
        <w:gridCol w:w="1020"/>
        <w:gridCol w:w="1746"/>
        <w:gridCol w:w="825"/>
        <w:gridCol w:w="1257"/>
        <w:gridCol w:w="1701"/>
        <w:gridCol w:w="1871"/>
        <w:gridCol w:w="1518"/>
        <w:gridCol w:w="1006"/>
      </w:tblGrid>
      <w:tr w:rsidR="006637AB" w:rsidRPr="00874B3C" w:rsidTr="00D128A4">
        <w:tc>
          <w:tcPr>
            <w:tcW w:w="771" w:type="dxa"/>
            <w:vMerge w:val="restart"/>
          </w:tcPr>
          <w:p w:rsidR="006637AB" w:rsidRPr="00874B3C" w:rsidRDefault="00E008C1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14" w:type="dxa"/>
            <w:vMerge w:val="restart"/>
          </w:tcPr>
          <w:p w:rsidR="006637AB" w:rsidRPr="00874B3C" w:rsidRDefault="00D128A4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201" w:rsidRPr="00874B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5D7201" w:rsidRPr="00874B3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6637AB" w:rsidRPr="00874B3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проведении ОЭЭ</w:t>
            </w:r>
          </w:p>
        </w:tc>
        <w:tc>
          <w:tcPr>
            <w:tcW w:w="1418" w:type="dxa"/>
            <w:vMerge w:val="restart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экспертизы</w:t>
            </w:r>
          </w:p>
        </w:tc>
        <w:tc>
          <w:tcPr>
            <w:tcW w:w="1559" w:type="dxa"/>
            <w:vMerge w:val="restart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осуществляющей ОЭЭ</w:t>
            </w:r>
          </w:p>
        </w:tc>
        <w:tc>
          <w:tcPr>
            <w:tcW w:w="1020" w:type="dxa"/>
            <w:vMerge w:val="restart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Плановые сроки проведения ОЭЭ</w:t>
            </w:r>
          </w:p>
        </w:tc>
        <w:tc>
          <w:tcPr>
            <w:tcW w:w="1746" w:type="dxa"/>
            <w:vMerge w:val="restart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Решение о государственной регистрации заявления о проведении ОЭЭ (отказе в государственной регистрации заявления о проведении ОЭЭ) (при принятом решении об отказе в государственной регистрации указать основания для отказа)</w:t>
            </w:r>
          </w:p>
        </w:tc>
        <w:tc>
          <w:tcPr>
            <w:tcW w:w="2082" w:type="dxa"/>
            <w:gridSpan w:val="2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Реквизиты регистрационной записи о государственной регистрации (отказе в государственной регистрации) заявления о проведении ОЭЭ</w:t>
            </w:r>
          </w:p>
        </w:tc>
        <w:tc>
          <w:tcPr>
            <w:tcW w:w="1701" w:type="dxa"/>
            <w:vMerge w:val="restart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Должность, ФИО, подпись специалиста, выполнившего регистрацию</w:t>
            </w:r>
          </w:p>
        </w:tc>
        <w:tc>
          <w:tcPr>
            <w:tcW w:w="1871" w:type="dxa"/>
            <w:vMerge w:val="restart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Реквизиты извещения о государственной регистрации (отказе в государственной регистрации) заявления о проведении ОЭЭ</w:t>
            </w:r>
          </w:p>
        </w:tc>
        <w:tc>
          <w:tcPr>
            <w:tcW w:w="1518" w:type="dxa"/>
            <w:vMerge w:val="restart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Условия выдачи извещения о государственной регистрации (отказе в государственной регистрации) заявления о проведении ОЭЭ (выдача заявителю/направление почтовым отправлением)</w:t>
            </w:r>
          </w:p>
        </w:tc>
        <w:tc>
          <w:tcPr>
            <w:tcW w:w="1006" w:type="dxa"/>
            <w:vMerge w:val="restart"/>
          </w:tcPr>
          <w:p w:rsidR="006637AB" w:rsidRPr="00874B3C" w:rsidRDefault="006637AB" w:rsidP="00D128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Должность, ФИО, подпись специалиста, выдавшего извещение</w:t>
            </w:r>
          </w:p>
        </w:tc>
      </w:tr>
      <w:tr w:rsidR="006637AB" w:rsidRPr="00874B3C" w:rsidTr="00D128A4">
        <w:tc>
          <w:tcPr>
            <w:tcW w:w="771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637AB" w:rsidRPr="00874B3C" w:rsidRDefault="005D72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1257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6637AB" w:rsidRPr="00874B3C" w:rsidRDefault="00663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7AB" w:rsidRPr="00874B3C" w:rsidTr="00D128A4">
        <w:tc>
          <w:tcPr>
            <w:tcW w:w="771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7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6637AB" w:rsidRPr="00874B3C" w:rsidRDefault="006637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B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34D8" w:rsidRPr="00874B3C" w:rsidTr="00D128A4">
        <w:tc>
          <w:tcPr>
            <w:tcW w:w="771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F134D8" w:rsidRPr="00874B3C" w:rsidRDefault="00F134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37AB" w:rsidRPr="00874B3C" w:rsidRDefault="006637AB">
      <w:pPr>
        <w:rPr>
          <w:rFonts w:ascii="Times New Roman" w:hAnsi="Times New Roman" w:cs="Times New Roman"/>
          <w:sz w:val="24"/>
          <w:szCs w:val="24"/>
        </w:rPr>
      </w:pPr>
    </w:p>
    <w:sectPr w:rsidR="006637AB" w:rsidRPr="00874B3C" w:rsidSect="00E74C8F">
      <w:pgSz w:w="16838" w:h="11906" w:orient="landscape"/>
      <w:pgMar w:top="1701" w:right="425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4E" w:rsidRDefault="0080674E" w:rsidP="003D425B">
      <w:r>
        <w:separator/>
      </w:r>
    </w:p>
  </w:endnote>
  <w:endnote w:type="continuationSeparator" w:id="0">
    <w:p w:rsidR="0080674E" w:rsidRDefault="0080674E" w:rsidP="003D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4E" w:rsidRDefault="0080674E" w:rsidP="003D425B">
      <w:r>
        <w:separator/>
      </w:r>
    </w:p>
  </w:footnote>
  <w:footnote w:type="continuationSeparator" w:id="0">
    <w:p w:rsidR="0080674E" w:rsidRDefault="0080674E" w:rsidP="003D425B">
      <w:r>
        <w:continuationSeparator/>
      </w:r>
    </w:p>
  </w:footnote>
  <w:footnote w:id="1">
    <w:p w:rsidR="00874B3C" w:rsidRDefault="00874B3C" w:rsidP="003D425B">
      <w:pPr>
        <w:pStyle w:val="a9"/>
      </w:pPr>
      <w:r>
        <w:rPr>
          <w:rStyle w:val="a8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2">
    <w:p w:rsidR="00874B3C" w:rsidRDefault="00874B3C" w:rsidP="003D425B">
      <w:pPr>
        <w:pStyle w:val="a9"/>
      </w:pPr>
      <w:r>
        <w:rPr>
          <w:rStyle w:val="a8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3">
    <w:p w:rsidR="00874B3C" w:rsidRPr="00CF5CC7" w:rsidRDefault="00874B3C" w:rsidP="003D425B">
      <w:pPr>
        <w:pStyle w:val="a9"/>
        <w:jc w:val="both"/>
        <w:rPr>
          <w:rFonts w:ascii="Times New Roman" w:hAnsi="Times New Roman"/>
          <w:sz w:val="22"/>
          <w:szCs w:val="22"/>
        </w:rPr>
      </w:pPr>
      <w:r w:rsidRPr="00CF5CC7">
        <w:rPr>
          <w:rStyle w:val="a8"/>
          <w:rFonts w:ascii="Times New Roman" w:hAnsi="Times New Roman"/>
          <w:sz w:val="22"/>
          <w:szCs w:val="22"/>
        </w:rPr>
        <w:footnoteRef/>
      </w:r>
      <w:r w:rsidRPr="00CF5CC7">
        <w:rPr>
          <w:rFonts w:ascii="Times New Roman" w:hAnsi="Times New Roman"/>
          <w:sz w:val="22"/>
          <w:szCs w:val="22"/>
        </w:rP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  <w:footnote w:id="4">
    <w:p w:rsidR="00874B3C" w:rsidRDefault="00874B3C" w:rsidP="003D425B">
      <w:pPr>
        <w:pStyle w:val="a9"/>
      </w:pPr>
      <w:r>
        <w:rPr>
          <w:rStyle w:val="a8"/>
        </w:rPr>
        <w:footnoteRef/>
      </w:r>
      <w:r>
        <w:t xml:space="preserve"> </w:t>
      </w:r>
      <w:r w:rsidRPr="00CF5CC7">
        <w:rPr>
          <w:rFonts w:ascii="Times New Roman" w:hAnsi="Times New Roman"/>
          <w:sz w:val="22"/>
          <w:szCs w:val="22"/>
          <w:lang w:eastAsia="ru-RU"/>
        </w:rPr>
        <w:t>Осуществляется многофункциональным центром при наличии данного условия в соглашении о взаимодействии.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A2D1B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D10EDD"/>
    <w:multiLevelType w:val="multilevel"/>
    <w:tmpl w:val="25C44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0C54FA"/>
    <w:multiLevelType w:val="hybridMultilevel"/>
    <w:tmpl w:val="5DC85878"/>
    <w:lvl w:ilvl="0" w:tplc="CB82F854">
      <w:start w:val="1"/>
      <w:numFmt w:val="decimal"/>
      <w:lvlText w:val="%1)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5">
    <w:nsid w:val="789F443F"/>
    <w:multiLevelType w:val="hybridMultilevel"/>
    <w:tmpl w:val="790C2A1E"/>
    <w:lvl w:ilvl="0" w:tplc="F3ACCE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AB"/>
    <w:rsid w:val="00032319"/>
    <w:rsid w:val="0004205F"/>
    <w:rsid w:val="00076B58"/>
    <w:rsid w:val="000B18ED"/>
    <w:rsid w:val="00137EEF"/>
    <w:rsid w:val="00152222"/>
    <w:rsid w:val="00174397"/>
    <w:rsid w:val="00180736"/>
    <w:rsid w:val="00185827"/>
    <w:rsid w:val="00185A7A"/>
    <w:rsid w:val="00193B5C"/>
    <w:rsid w:val="001A0CE6"/>
    <w:rsid w:val="001B7A49"/>
    <w:rsid w:val="0020458D"/>
    <w:rsid w:val="0023415A"/>
    <w:rsid w:val="002A1427"/>
    <w:rsid w:val="002C3139"/>
    <w:rsid w:val="002E59E8"/>
    <w:rsid w:val="002F65F8"/>
    <w:rsid w:val="00313E1C"/>
    <w:rsid w:val="00370123"/>
    <w:rsid w:val="003D425B"/>
    <w:rsid w:val="003E6323"/>
    <w:rsid w:val="0043544E"/>
    <w:rsid w:val="00445945"/>
    <w:rsid w:val="00466310"/>
    <w:rsid w:val="004771D0"/>
    <w:rsid w:val="00491369"/>
    <w:rsid w:val="004E13AD"/>
    <w:rsid w:val="004E2480"/>
    <w:rsid w:val="00503FCB"/>
    <w:rsid w:val="0056776D"/>
    <w:rsid w:val="00584A69"/>
    <w:rsid w:val="00593A23"/>
    <w:rsid w:val="005A06F6"/>
    <w:rsid w:val="005C518D"/>
    <w:rsid w:val="005D7201"/>
    <w:rsid w:val="006637AB"/>
    <w:rsid w:val="00664D07"/>
    <w:rsid w:val="006653DC"/>
    <w:rsid w:val="006A48F7"/>
    <w:rsid w:val="00756284"/>
    <w:rsid w:val="007A214E"/>
    <w:rsid w:val="007D517D"/>
    <w:rsid w:val="0080674E"/>
    <w:rsid w:val="00842C2F"/>
    <w:rsid w:val="00845A56"/>
    <w:rsid w:val="00860E06"/>
    <w:rsid w:val="008671AB"/>
    <w:rsid w:val="00874B3C"/>
    <w:rsid w:val="00883B2F"/>
    <w:rsid w:val="008D37D0"/>
    <w:rsid w:val="009467B2"/>
    <w:rsid w:val="009826B9"/>
    <w:rsid w:val="009F3ABF"/>
    <w:rsid w:val="00A015CE"/>
    <w:rsid w:val="00A20D92"/>
    <w:rsid w:val="00A26FA9"/>
    <w:rsid w:val="00A432DD"/>
    <w:rsid w:val="00A51B0A"/>
    <w:rsid w:val="00A55DEE"/>
    <w:rsid w:val="00A65A78"/>
    <w:rsid w:val="00AA4FB8"/>
    <w:rsid w:val="00AA74AE"/>
    <w:rsid w:val="00B02518"/>
    <w:rsid w:val="00B145DC"/>
    <w:rsid w:val="00B22F85"/>
    <w:rsid w:val="00B464F7"/>
    <w:rsid w:val="00B606BC"/>
    <w:rsid w:val="00BA39B6"/>
    <w:rsid w:val="00C9317B"/>
    <w:rsid w:val="00CB2AC7"/>
    <w:rsid w:val="00CB6CEB"/>
    <w:rsid w:val="00CD451C"/>
    <w:rsid w:val="00CE62B6"/>
    <w:rsid w:val="00D128A4"/>
    <w:rsid w:val="00D57CE6"/>
    <w:rsid w:val="00D748C2"/>
    <w:rsid w:val="00D826E9"/>
    <w:rsid w:val="00DA7574"/>
    <w:rsid w:val="00DC76D1"/>
    <w:rsid w:val="00E008C1"/>
    <w:rsid w:val="00E53554"/>
    <w:rsid w:val="00E5462C"/>
    <w:rsid w:val="00E74C8F"/>
    <w:rsid w:val="00E90FB1"/>
    <w:rsid w:val="00EC20C5"/>
    <w:rsid w:val="00ED0177"/>
    <w:rsid w:val="00ED735D"/>
    <w:rsid w:val="00F134D8"/>
    <w:rsid w:val="00F17C51"/>
    <w:rsid w:val="00F3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05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4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7CE6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D57CE6"/>
    <w:pPr>
      <w:widowControl/>
      <w:autoSpaceDE/>
      <w:ind w:firstLine="709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table" w:styleId="a4">
    <w:name w:val="Table Grid"/>
    <w:basedOn w:val="a1"/>
    <w:uiPriority w:val="39"/>
    <w:rsid w:val="00A4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4205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DocList">
    <w:name w:val="ConsPlusDocList"/>
    <w:next w:val="a"/>
    <w:rsid w:val="000420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0420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205F"/>
    <w:rPr>
      <w:rFonts w:ascii="Arial" w:eastAsia="Times New Roman" w:hAnsi="Arial" w:cs="Arial"/>
      <w:sz w:val="18"/>
      <w:szCs w:val="18"/>
      <w:lang w:eastAsia="zh-CN"/>
    </w:rPr>
  </w:style>
  <w:style w:type="paragraph" w:styleId="a5">
    <w:name w:val="Body Text Indent"/>
    <w:basedOn w:val="a"/>
    <w:link w:val="a6"/>
    <w:uiPriority w:val="99"/>
    <w:unhideWhenUsed/>
    <w:rsid w:val="001A0C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0CE6"/>
    <w:rPr>
      <w:rFonts w:ascii="Arial" w:eastAsia="Times New Roman" w:hAnsi="Arial" w:cs="Arial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4E13AD"/>
    <w:pPr>
      <w:ind w:left="720"/>
      <w:contextualSpacing/>
    </w:pPr>
  </w:style>
  <w:style w:type="character" w:styleId="a8">
    <w:name w:val="footnote reference"/>
    <w:uiPriority w:val="99"/>
    <w:rsid w:val="003D425B"/>
    <w:rPr>
      <w:vertAlign w:val="superscript"/>
    </w:rPr>
  </w:style>
  <w:style w:type="paragraph" w:styleId="a9">
    <w:name w:val="footnote text"/>
    <w:basedOn w:val="a"/>
    <w:link w:val="aa"/>
    <w:uiPriority w:val="99"/>
    <w:rsid w:val="003D425B"/>
    <w:pPr>
      <w:widowControl/>
      <w:autoSpaceDE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D42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D425B"/>
    <w:pPr>
      <w:widowControl/>
      <w:ind w:firstLine="54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WW8Num1z0">
    <w:name w:val="WW8Num1z0"/>
    <w:rsid w:val="00F17C51"/>
  </w:style>
  <w:style w:type="paragraph" w:styleId="ab">
    <w:name w:val="Balloon Text"/>
    <w:basedOn w:val="a"/>
    <w:link w:val="ac"/>
    <w:uiPriority w:val="99"/>
    <w:semiHidden/>
    <w:unhideWhenUsed/>
    <w:rsid w:val="00842C2F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842C2F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05F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3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63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415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57CE6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с отступом 21"/>
    <w:basedOn w:val="a"/>
    <w:rsid w:val="00D57CE6"/>
    <w:pPr>
      <w:widowControl/>
      <w:autoSpaceDE/>
      <w:ind w:firstLine="709"/>
      <w:jc w:val="both"/>
    </w:pPr>
    <w:rPr>
      <w:rFonts w:ascii="Times New Roman" w:hAnsi="Times New Roman" w:cs="Times New Roman"/>
      <w:color w:val="000000"/>
      <w:sz w:val="28"/>
      <w:szCs w:val="28"/>
      <w:lang w:eastAsia="ar-SA"/>
    </w:rPr>
  </w:style>
  <w:style w:type="table" w:styleId="a4">
    <w:name w:val="Table Grid"/>
    <w:basedOn w:val="a1"/>
    <w:uiPriority w:val="39"/>
    <w:rsid w:val="00A4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4205F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DocList">
    <w:name w:val="ConsPlusDocList"/>
    <w:next w:val="a"/>
    <w:rsid w:val="0004205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0420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4205F"/>
    <w:rPr>
      <w:rFonts w:ascii="Arial" w:eastAsia="Times New Roman" w:hAnsi="Arial" w:cs="Arial"/>
      <w:sz w:val="18"/>
      <w:szCs w:val="18"/>
      <w:lang w:eastAsia="zh-CN"/>
    </w:rPr>
  </w:style>
  <w:style w:type="paragraph" w:styleId="a5">
    <w:name w:val="Body Text Indent"/>
    <w:basedOn w:val="a"/>
    <w:link w:val="a6"/>
    <w:uiPriority w:val="99"/>
    <w:unhideWhenUsed/>
    <w:rsid w:val="001A0C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A0CE6"/>
    <w:rPr>
      <w:rFonts w:ascii="Arial" w:eastAsia="Times New Roman" w:hAnsi="Arial" w:cs="Arial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4E13AD"/>
    <w:pPr>
      <w:ind w:left="720"/>
      <w:contextualSpacing/>
    </w:pPr>
  </w:style>
  <w:style w:type="character" w:styleId="a8">
    <w:name w:val="footnote reference"/>
    <w:uiPriority w:val="99"/>
    <w:rsid w:val="003D425B"/>
    <w:rPr>
      <w:vertAlign w:val="superscript"/>
    </w:rPr>
  </w:style>
  <w:style w:type="paragraph" w:styleId="a9">
    <w:name w:val="footnote text"/>
    <w:basedOn w:val="a"/>
    <w:link w:val="aa"/>
    <w:uiPriority w:val="99"/>
    <w:rsid w:val="003D425B"/>
    <w:pPr>
      <w:widowControl/>
      <w:autoSpaceDE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D42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3D425B"/>
    <w:pPr>
      <w:widowControl/>
      <w:ind w:firstLine="540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WW8Num1z0">
    <w:name w:val="WW8Num1z0"/>
    <w:rsid w:val="00F17C51"/>
  </w:style>
  <w:style w:type="paragraph" w:styleId="ab">
    <w:name w:val="Balloon Text"/>
    <w:basedOn w:val="a"/>
    <w:link w:val="ac"/>
    <w:uiPriority w:val="99"/>
    <w:semiHidden/>
    <w:unhideWhenUsed/>
    <w:rsid w:val="00842C2F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842C2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FC2E2B07955F3E62C0B4DC07073B3758F9D0877293AC36F845235584B901739887CDF66D995EE37C7AFD54F6a9UAK" TargetMode="External"/><Relationship Id="rId18" Type="http://schemas.openxmlformats.org/officeDocument/2006/relationships/hyperlink" Target="consultantplus://offline/ref=29263E2BB38114F810767E3E53D9E4C54EE5F3034BF1098E01110F406F28E8EEFEECE4CAE6E3DF677F83ABF0DC13D6B4B5E4938CF27A7E8CE7IAH" TargetMode="External"/><Relationship Id="rId26" Type="http://schemas.openxmlformats.org/officeDocument/2006/relationships/hyperlink" Target="consultantplus://offline/ref=F7A52A38751FE54515D7465379F2C87842E2A2D155D8A42C2983D23FD8D6912660CD27AFB343849BB9F1F1528F658E07330B5EA300839914hAD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4727D41014F45E7BCD7F16D84D314132EEFC292A1D589781E6EB4DC29EF475BF87A467A85FC1A8F9A9C1DCB871485A689B97A14B7674251C6DA6B86C1x4M" TargetMode="External"/><Relationship Id="rId34" Type="http://schemas.openxmlformats.org/officeDocument/2006/relationships/hyperlink" Target="consultantplus://offline/ref=0CFC2E2B07955F3E62C0B4DC07073B3758F9DF8E7192AC36F845235584B901738A8795FA6D9A42E17A6FAB05B0CF2683283735940C0EF761a3U4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CFC2E2B07955F3E62C0AAD1116B653F58F786827492A369A5152502DBE90726CAC793AF3CDE15EF7D67E155F584298329a2U9K" TargetMode="External"/><Relationship Id="rId17" Type="http://schemas.openxmlformats.org/officeDocument/2006/relationships/hyperlink" Target="consultantplus://offline/ref=0CFC2E2B07955F3E62C0B4DC07073B3758F9D0877095AC36F845235584B901738A8795FA6D9A40EB796FAB05B0CF2683283735940C0EF761a3U4K" TargetMode="External"/><Relationship Id="rId25" Type="http://schemas.openxmlformats.org/officeDocument/2006/relationships/hyperlink" Target="consultantplus://offline/ref=F7A52A38751FE54515D7465379F2C87842E2A2D155D8A42C2983D23FD8D6912660CD27ACBA438CCAECBEF00ECB359D07310B5CA41Fh8D8G" TargetMode="External"/><Relationship Id="rId33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FC2E2B07955F3E62C0B4DC07073B3758F9D98D7290AC36F845235584B901739887CDF66D995EE37C7AFD54F6a9UAK" TargetMode="External"/><Relationship Id="rId20" Type="http://schemas.openxmlformats.org/officeDocument/2006/relationships/hyperlink" Target="consultantplus://offline/ref=9A15BC705B83B425D706AC5B5FA3CE95DCC9FF32AFE941B56A27D4DEDCA308F69EB2A32C0E869AD860E3E7740504146EAB6C18046EE9F02906B875AB69c6F" TargetMode="External"/><Relationship Id="rId29" Type="http://schemas.openxmlformats.org/officeDocument/2006/relationships/hyperlink" Target="consultantplus://offline/ref=5F5B4FDCF6ADF29A6FFC5EF5DB71C2FDE13E4A2A82396E5FB77E341FCE9A89A017519C0CDC07BFEE69A4321D5744EB6B40A171I0Q9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FC2E2B07955F3E62C0B4DC07073B3759F4DF8A7EC5FB34A9102D508CE95B639CCE98F8739B41FC7F64FDa5U4K" TargetMode="External"/><Relationship Id="rId24" Type="http://schemas.openxmlformats.org/officeDocument/2006/relationships/hyperlink" Target="consultantplus://offline/ref=83BF1687476DB99BFE9AD3C5AA80B72C3E668B27E631F720D07CCF1E3ABD0C3F9788179E1D47D26181A76BCA45D6E1661D8A30433450730DB14BF" TargetMode="External"/><Relationship Id="rId32" Type="http://schemas.openxmlformats.org/officeDocument/2006/relationships/hyperlink" Target="consultantplus://offline/ref=690CE2AFF94E466C74C3C939E14710ACCAEF0750A9C553E5678816149BA1CAB7CF72FFBB6AC9CBAFA5A9AFD6639C0BF5EAAB022317D5D0A84E4F93F2P1I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FC2E2B07955F3E62C0B4DC07073B3758FDDC877793AC36F845235584B901739887CDF66D995EE37C7AFD54F6a9UAK" TargetMode="External"/><Relationship Id="rId23" Type="http://schemas.openxmlformats.org/officeDocument/2006/relationships/hyperlink" Target="consultantplus://offline/ref=A26D64313D711430EE0D022831A772F050545BAE75D62E612E9EA7CFD4630221724A7A997952D656592F5B38D4MDz4G" TargetMode="External"/><Relationship Id="rId28" Type="http://schemas.openxmlformats.org/officeDocument/2006/relationships/hyperlink" Target="consultantplus://offline/ref=5F5B4FDCF6ADF29A6FFC5EF5DB71C2FDE13E4A2A82396E5FB77E341FCE9A89A017519C09DC07BFEE69A4321D5744EB6B40A171I0Q9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5E03262404FE3A8DCB8E382E7561CF29BF56D507C9291D4F019013149FF237AAAFC4E6EB0E11AD08E241468598E18C7FAED74F7S5k8J" TargetMode="External"/><Relationship Id="rId19" Type="http://schemas.openxmlformats.org/officeDocument/2006/relationships/hyperlink" Target="consultantplus://offline/ref=D7DA37C805EA7FA7869E55E5AEDB40DB6C779A95D27408F3878AD9E804DC767C8F796B49531B93EAD4641B1EE46B77D07C64299F18980CCF9B542FDCq5bDF" TargetMode="External"/><Relationship Id="rId31" Type="http://schemas.openxmlformats.org/officeDocument/2006/relationships/hyperlink" Target="consultantplus://offline/ref=690CE2AFF94E466C74C3D734F72B4EA4CAE65858AAC658B03ADC1043C4F1CCE28F32F9EE298DC5ABA7A2FF8E24C252A6A7E00F2500C9D0ADP5I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CFC2E2B07955F3E62C0B4DC07073B3758F9DF8E7192AC36F845235584B901738A8795FA6D9A42E7756FAB05B0CF2683283735940C0EF761a3U4K" TargetMode="External"/><Relationship Id="rId22" Type="http://schemas.openxmlformats.org/officeDocument/2006/relationships/hyperlink" Target="consultantplus://offline/ref=44727D41014F45E7BCD7F16D84D314132EEFC292A1D589781E6EB4DC29EF475BF87A467A85FC1A8F9A9C12C1811485A689B97A14B7674251C6DA6B86C1x4M" TargetMode="External"/><Relationship Id="rId27" Type="http://schemas.openxmlformats.org/officeDocument/2006/relationships/hyperlink" Target="consultantplus://offline/ref=5F5B4FDCF6ADF29A6FFC5EF5DB71C2FDE03E4B27803D6E5FB77E341FCE9A89A00551C405D55AF0AA38B7321448I4QDF" TargetMode="External"/><Relationship Id="rId30" Type="http://schemas.openxmlformats.org/officeDocument/2006/relationships/hyperlink" Target="consultantplus://offline/ref=AC72B35B86CA5B6058DDC4F959978722D375D2ACC9AE33B480B78E8D8182AD08C31087816C691344A1CA53B23CFD18C94BF8A281603DAFA7j3l8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67FC-7978-4261-BC09-50260E42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32</Pages>
  <Words>14928</Words>
  <Characters>85091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ArhitekturaSp01</dc:creator>
  <cp:keywords/>
  <dc:description/>
  <cp:lastModifiedBy>МихайловаСГ</cp:lastModifiedBy>
  <cp:revision>8</cp:revision>
  <cp:lastPrinted>2020-11-26T09:12:00Z</cp:lastPrinted>
  <dcterms:created xsi:type="dcterms:W3CDTF">2020-11-23T12:04:00Z</dcterms:created>
  <dcterms:modified xsi:type="dcterms:W3CDTF">2020-12-24T06:20:00Z</dcterms:modified>
</cp:coreProperties>
</file>